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B1C" w:rsidRDefault="00785213" w:rsidP="00785213">
      <w:pPr>
        <w:spacing w:after="0" w:line="240" w:lineRule="auto"/>
        <w:rPr>
          <w:b/>
          <w:sz w:val="24"/>
          <w:szCs w:val="24"/>
        </w:rPr>
      </w:pPr>
      <w:r>
        <w:rPr>
          <w:rFonts w:ascii="Arial" w:hAnsi="Arial" w:cs="Arial"/>
          <w:b/>
          <w:bCs/>
          <w:noProof/>
          <w:sz w:val="19"/>
          <w:szCs w:val="19"/>
        </w:rPr>
        <w:drawing>
          <wp:inline distT="0" distB="0" distL="0" distR="0">
            <wp:extent cx="2184400" cy="732549"/>
            <wp:effectExtent l="0" t="0" r="6350" b="0"/>
            <wp:docPr id="3" name="Picture 3" descr="C:\Documents and Settings\Willia35\Desktop\NSU-left-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Willia35\Desktop\NSU-left-cmyk[1].jpg"/>
                    <pic:cNvPicPr>
                      <a:picLocks noChangeAspect="1" noChangeArrowheads="1"/>
                    </pic:cNvPicPr>
                  </pic:nvPicPr>
                  <pic:blipFill>
                    <a:blip r:embed="rId4" cstate="print"/>
                    <a:srcRect/>
                    <a:stretch>
                      <a:fillRect/>
                    </a:stretch>
                  </pic:blipFill>
                  <pic:spPr bwMode="auto">
                    <a:xfrm>
                      <a:off x="0" y="0"/>
                      <a:ext cx="2185203" cy="732818"/>
                    </a:xfrm>
                    <a:prstGeom prst="rect">
                      <a:avLst/>
                    </a:prstGeom>
                    <a:noFill/>
                    <a:ln w="9525">
                      <a:noFill/>
                      <a:miter lim="800000"/>
                      <a:headEnd/>
                      <a:tailEnd/>
                    </a:ln>
                  </pic:spPr>
                </pic:pic>
              </a:graphicData>
            </a:graphic>
          </wp:inline>
        </w:drawing>
      </w:r>
      <w:r>
        <w:t xml:space="preserve">                                  </w:t>
      </w:r>
      <w:r w:rsidR="000A2B1C" w:rsidRPr="00785213">
        <w:rPr>
          <w:b/>
          <w:sz w:val="24"/>
          <w:szCs w:val="24"/>
        </w:rPr>
        <w:t xml:space="preserve">Employee Performance Appraisal </w:t>
      </w:r>
      <w:r w:rsidR="00E57A2A">
        <w:rPr>
          <w:b/>
          <w:sz w:val="24"/>
          <w:szCs w:val="24"/>
        </w:rPr>
        <w:t>2</w:t>
      </w:r>
      <w:r w:rsidR="000A2B1C" w:rsidRPr="00785213">
        <w:rPr>
          <w:b/>
          <w:sz w:val="24"/>
          <w:szCs w:val="24"/>
        </w:rPr>
        <w:t>0</w:t>
      </w:r>
      <w:r w:rsidR="000710C1">
        <w:rPr>
          <w:b/>
          <w:sz w:val="24"/>
          <w:szCs w:val="24"/>
        </w:rPr>
        <w:t>2</w:t>
      </w:r>
      <w:r w:rsidR="00ED0753">
        <w:rPr>
          <w:b/>
          <w:sz w:val="24"/>
          <w:szCs w:val="24"/>
        </w:rPr>
        <w:t>5</w:t>
      </w:r>
    </w:p>
    <w:p w:rsidR="00785213" w:rsidRPr="00785213" w:rsidRDefault="00785213" w:rsidP="00785213">
      <w:pPr>
        <w:spacing w:after="0" w:line="240" w:lineRule="auto"/>
        <w:rPr>
          <w:b/>
          <w:sz w:val="24"/>
          <w:szCs w:val="24"/>
        </w:rPr>
      </w:pPr>
      <w:r>
        <w:rPr>
          <w:b/>
          <w:sz w:val="24"/>
          <w:szCs w:val="24"/>
        </w:rPr>
        <w:t xml:space="preserve">                                                                                               Guide to Using Form A, B and C</w:t>
      </w:r>
    </w:p>
    <w:p w:rsidR="00785213" w:rsidRDefault="00785213" w:rsidP="00785213">
      <w:pPr>
        <w:spacing w:after="0" w:line="240" w:lineRule="auto"/>
        <w:rPr>
          <w:b/>
        </w:rPr>
      </w:pPr>
    </w:p>
    <w:p w:rsidR="008E623D" w:rsidRDefault="008E623D" w:rsidP="00785213">
      <w:pPr>
        <w:spacing w:after="0" w:line="240" w:lineRule="auto"/>
        <w:rPr>
          <w:b/>
        </w:rPr>
      </w:pPr>
    </w:p>
    <w:p w:rsidR="008E623D" w:rsidRDefault="008E623D" w:rsidP="00785213">
      <w:pPr>
        <w:spacing w:after="0" w:line="240" w:lineRule="auto"/>
        <w:rPr>
          <w:b/>
        </w:rPr>
      </w:pPr>
    </w:p>
    <w:p w:rsidR="00785213" w:rsidRDefault="00785213" w:rsidP="00785213">
      <w:pPr>
        <w:spacing w:after="0" w:line="240" w:lineRule="auto"/>
        <w:rPr>
          <w:b/>
        </w:rPr>
      </w:pPr>
    </w:p>
    <w:p w:rsidR="00ED79E3" w:rsidRDefault="00ED79E3" w:rsidP="000203E5">
      <w:pPr>
        <w:spacing w:after="0" w:line="240" w:lineRule="auto"/>
        <w:jc w:val="center"/>
        <w:rPr>
          <w:b/>
        </w:rPr>
      </w:pPr>
      <w:r w:rsidRPr="00D114AE">
        <w:rPr>
          <w:b/>
        </w:rPr>
        <w:t>Overview</w:t>
      </w:r>
    </w:p>
    <w:p w:rsidR="00785213" w:rsidRPr="00D114AE" w:rsidRDefault="00785213" w:rsidP="000203E5">
      <w:pPr>
        <w:spacing w:after="0" w:line="240" w:lineRule="auto"/>
        <w:jc w:val="center"/>
        <w:rPr>
          <w:b/>
        </w:rPr>
      </w:pPr>
    </w:p>
    <w:p w:rsidR="005C71D2" w:rsidRDefault="000A2B1C" w:rsidP="000203E5">
      <w:pPr>
        <w:spacing w:after="0" w:line="240" w:lineRule="auto"/>
      </w:pPr>
      <w:r>
        <w:t>NSU has implemented performance appraisal form</w:t>
      </w:r>
      <w:r w:rsidR="00454161">
        <w:t>s</w:t>
      </w:r>
      <w:r>
        <w:t xml:space="preserve"> designed to rate multiple performance areas that lead to successful performance, and align with the mission, vision and values at NSU</w:t>
      </w:r>
      <w:r w:rsidR="00464C12">
        <w:t xml:space="preserve">. </w:t>
      </w:r>
      <w:r>
        <w:t>Each employee should be evaluated based on the job duties</w:t>
      </w:r>
      <w:r w:rsidR="005C71D2">
        <w:t>,</w:t>
      </w:r>
      <w:r>
        <w:t xml:space="preserve"> and general job performance factors</w:t>
      </w:r>
      <w:r w:rsidR="00464C12">
        <w:t xml:space="preserve">. </w:t>
      </w:r>
    </w:p>
    <w:p w:rsidR="00785213" w:rsidRDefault="00A60D72" w:rsidP="000203E5">
      <w:pPr>
        <w:spacing w:after="0" w:line="240" w:lineRule="auto"/>
      </w:pPr>
      <w:r>
        <w:t xml:space="preserve">An effective performance appraisal system for NSU </w:t>
      </w:r>
      <w:r w:rsidR="008E0B18">
        <w:t xml:space="preserve">starts </w:t>
      </w:r>
      <w:r>
        <w:t>with four basic criteria:  improve communication, improve performance, encourage employee development and guide personnel actions</w:t>
      </w:r>
      <w:r w:rsidR="00464C12">
        <w:t xml:space="preserve">. </w:t>
      </w:r>
    </w:p>
    <w:p w:rsidR="00632D15" w:rsidRDefault="00632D15" w:rsidP="000203E5">
      <w:pPr>
        <w:spacing w:after="0" w:line="240" w:lineRule="auto"/>
      </w:pPr>
    </w:p>
    <w:p w:rsidR="000B5C2F" w:rsidRDefault="004A7480" w:rsidP="000203E5">
      <w:pPr>
        <w:spacing w:after="0" w:line="240" w:lineRule="auto"/>
      </w:pPr>
      <w:r>
        <w:t xml:space="preserve">Performance appraisal </w:t>
      </w:r>
      <w:r w:rsidR="008E0B18">
        <w:t>forms</w:t>
      </w:r>
      <w:r>
        <w:t xml:space="preserve"> are important documents that must be completed using responsible communication</w:t>
      </w:r>
      <w:r w:rsidR="00464C12">
        <w:t xml:space="preserve">. </w:t>
      </w:r>
      <w:r>
        <w:t>Each is discoverable</w:t>
      </w:r>
      <w:r w:rsidR="00D95FAF">
        <w:t xml:space="preserve"> in </w:t>
      </w:r>
      <w:r w:rsidR="004764D4">
        <w:t>legal actions</w:t>
      </w:r>
      <w:r w:rsidR="00464C12">
        <w:t xml:space="preserve">. </w:t>
      </w:r>
    </w:p>
    <w:p w:rsidR="000B5C2F" w:rsidRDefault="000B5C2F" w:rsidP="000203E5">
      <w:pPr>
        <w:spacing w:after="0" w:line="240" w:lineRule="auto"/>
      </w:pPr>
    </w:p>
    <w:p w:rsidR="004A7480" w:rsidRDefault="00A66DDA" w:rsidP="000203E5">
      <w:pPr>
        <w:spacing w:after="0" w:line="240" w:lineRule="auto"/>
      </w:pPr>
      <w:r>
        <w:t>Job descriptions are designed to outline responsibilities, and not intended to be a list of all duties. NSU  job descriptions have been prepared as an important element to the NSU grading system. Changes to any job description must be carefully evaluated, and will be coordinated and completed by the Office of Human Resources.</w:t>
      </w:r>
    </w:p>
    <w:p w:rsidR="00837470" w:rsidRDefault="00837470" w:rsidP="000203E5">
      <w:pPr>
        <w:spacing w:after="0" w:line="240" w:lineRule="auto"/>
      </w:pPr>
    </w:p>
    <w:p w:rsidR="00837470" w:rsidRDefault="00837470" w:rsidP="000203E5">
      <w:pPr>
        <w:spacing w:after="0" w:line="240" w:lineRule="auto"/>
        <w:jc w:val="center"/>
        <w:rPr>
          <w:b/>
        </w:rPr>
      </w:pPr>
      <w:r w:rsidRPr="00837470">
        <w:rPr>
          <w:b/>
        </w:rPr>
        <w:t>Purpose</w:t>
      </w:r>
    </w:p>
    <w:p w:rsidR="00837470" w:rsidRPr="00837470" w:rsidRDefault="00837470" w:rsidP="000203E5">
      <w:pPr>
        <w:spacing w:after="0" w:line="240" w:lineRule="auto"/>
        <w:jc w:val="center"/>
        <w:rPr>
          <w:b/>
        </w:rPr>
      </w:pPr>
    </w:p>
    <w:p w:rsidR="00785213" w:rsidRPr="00837470" w:rsidRDefault="00837470" w:rsidP="000203E5">
      <w:pPr>
        <w:spacing w:after="0" w:line="240" w:lineRule="auto"/>
        <w:rPr>
          <w:rFonts w:cs="Arial"/>
        </w:rPr>
      </w:pPr>
      <w:r w:rsidRPr="00837470">
        <w:rPr>
          <w:rFonts w:cs="Arial"/>
        </w:rPr>
        <w:t>The purpose of performance appraisal is to measure levels of job-related behavior</w:t>
      </w:r>
      <w:r w:rsidR="00464C12">
        <w:rPr>
          <w:rFonts w:cs="Arial"/>
        </w:rPr>
        <w:t xml:space="preserve">. </w:t>
      </w:r>
      <w:r w:rsidRPr="00837470">
        <w:rPr>
          <w:rFonts w:cs="Arial"/>
        </w:rPr>
        <w:t xml:space="preserve">Performance appraisal is a management tool used to improve communication, improve performance, encourage employee development, and guide personnel actions. </w:t>
      </w:r>
    </w:p>
    <w:p w:rsidR="00837470" w:rsidRDefault="00837470" w:rsidP="000203E5">
      <w:pPr>
        <w:spacing w:after="0" w:line="240" w:lineRule="auto"/>
      </w:pPr>
    </w:p>
    <w:p w:rsidR="004161E3" w:rsidRDefault="004161E3" w:rsidP="000203E5">
      <w:pPr>
        <w:spacing w:after="0" w:line="240" w:lineRule="auto"/>
        <w:jc w:val="center"/>
        <w:rPr>
          <w:b/>
        </w:rPr>
      </w:pPr>
      <w:r w:rsidRPr="00D114AE">
        <w:rPr>
          <w:b/>
        </w:rPr>
        <w:t>Process</w:t>
      </w:r>
    </w:p>
    <w:p w:rsidR="00785213" w:rsidRDefault="00785213" w:rsidP="000203E5">
      <w:pPr>
        <w:spacing w:after="0" w:line="240" w:lineRule="auto"/>
        <w:jc w:val="center"/>
        <w:rPr>
          <w:b/>
        </w:rPr>
      </w:pPr>
    </w:p>
    <w:p w:rsidR="00837470" w:rsidRDefault="00FA79E7" w:rsidP="000203E5">
      <w:pPr>
        <w:spacing w:after="0" w:line="240" w:lineRule="auto"/>
      </w:pPr>
      <w:r w:rsidRPr="00FA79E7">
        <w:t xml:space="preserve">All staff employees </w:t>
      </w:r>
      <w:r w:rsidR="00B043B6">
        <w:t>must</w:t>
      </w:r>
      <w:r w:rsidRPr="00FA79E7">
        <w:t xml:space="preserve"> have a completed performance appraisal on file in the Office of Human Resources by October 1, 20</w:t>
      </w:r>
      <w:r w:rsidR="000710C1">
        <w:t>2</w:t>
      </w:r>
      <w:r w:rsidR="00ED0753">
        <w:t>5</w:t>
      </w:r>
      <w:r w:rsidRPr="00FA79E7">
        <w:t>.</w:t>
      </w:r>
      <w:r>
        <w:t xml:space="preserve"> </w:t>
      </w:r>
    </w:p>
    <w:p w:rsidR="00632D15" w:rsidRPr="00FA79E7" w:rsidRDefault="00632D15" w:rsidP="000203E5">
      <w:pPr>
        <w:spacing w:after="0" w:line="240" w:lineRule="auto"/>
      </w:pPr>
    </w:p>
    <w:p w:rsidR="00FA79E7" w:rsidRDefault="005B7A1E" w:rsidP="00464C12">
      <w:pPr>
        <w:spacing w:after="0" w:line="240" w:lineRule="auto"/>
      </w:pPr>
      <w:r>
        <w:t>The Employee Performance Appraisal will use comprehensive employee performance appraisal form</w:t>
      </w:r>
      <w:r w:rsidR="00632D15">
        <w:t xml:space="preserve">s </w:t>
      </w:r>
      <w:r w:rsidR="000710C1">
        <w:t>included in the announcement email</w:t>
      </w:r>
      <w:r w:rsidR="00464C12">
        <w:t xml:space="preserve">. </w:t>
      </w:r>
      <w:r>
        <w:t xml:space="preserve">These </w:t>
      </w:r>
      <w:r w:rsidR="00837470">
        <w:t>forms include:</w:t>
      </w:r>
      <w:r w:rsidR="00E94845">
        <w:t xml:space="preserve"> </w:t>
      </w:r>
      <w:r w:rsidR="00837470">
        <w:t xml:space="preserve"> </w:t>
      </w:r>
      <w:r w:rsidR="00FA79E7" w:rsidRPr="00EC3953">
        <w:rPr>
          <w:b/>
          <w:u w:val="single"/>
        </w:rPr>
        <w:t xml:space="preserve">Form A for </w:t>
      </w:r>
      <w:r w:rsidR="00632D15" w:rsidRPr="00EC3953">
        <w:rPr>
          <w:b/>
          <w:u w:val="single"/>
        </w:rPr>
        <w:t>non-</w:t>
      </w:r>
      <w:bookmarkStart w:id="0" w:name="_GoBack"/>
      <w:bookmarkEnd w:id="0"/>
      <w:r w:rsidR="00EC3953" w:rsidRPr="00EC3953">
        <w:rPr>
          <w:b/>
          <w:u w:val="single"/>
        </w:rPr>
        <w:t>exempt grade</w:t>
      </w:r>
      <w:r w:rsidR="00FA79E7" w:rsidRPr="00EC3953">
        <w:rPr>
          <w:b/>
          <w:u w:val="single"/>
        </w:rPr>
        <w:t xml:space="preserve"> 10 and </w:t>
      </w:r>
      <w:r w:rsidR="00E661D1" w:rsidRPr="00EC3953">
        <w:rPr>
          <w:b/>
          <w:u w:val="single"/>
        </w:rPr>
        <w:t>below</w:t>
      </w:r>
      <w:r w:rsidR="00FA79E7" w:rsidRPr="00EC3953">
        <w:rPr>
          <w:b/>
          <w:u w:val="single"/>
        </w:rPr>
        <w:t xml:space="preserve"> positions</w:t>
      </w:r>
      <w:r w:rsidR="00837470" w:rsidRPr="00EC3953">
        <w:rPr>
          <w:b/>
          <w:u w:val="single"/>
        </w:rPr>
        <w:t xml:space="preserve">; </w:t>
      </w:r>
      <w:r w:rsidR="00FA79E7" w:rsidRPr="00EC3953">
        <w:rPr>
          <w:b/>
          <w:u w:val="single"/>
        </w:rPr>
        <w:t>Form B for exempt</w:t>
      </w:r>
      <w:r w:rsidR="004764D4" w:rsidRPr="00EC3953">
        <w:rPr>
          <w:b/>
          <w:u w:val="single"/>
        </w:rPr>
        <w:t xml:space="preserve"> and nonexempt grade 11 and above;</w:t>
      </w:r>
      <w:r w:rsidR="00837470" w:rsidRPr="00EC3953">
        <w:rPr>
          <w:b/>
          <w:u w:val="single"/>
        </w:rPr>
        <w:t xml:space="preserve"> and</w:t>
      </w:r>
      <w:r w:rsidR="00FA79E7" w:rsidRPr="00EC3953">
        <w:rPr>
          <w:b/>
          <w:u w:val="single"/>
        </w:rPr>
        <w:t xml:space="preserve"> Form C for positions that report directly to a Vice President.</w:t>
      </w:r>
      <w:r w:rsidR="00FA79E7">
        <w:t xml:space="preserve"> </w:t>
      </w:r>
      <w:r w:rsidR="00A91DEB">
        <w:t>You must utilize the correct form per employee.</w:t>
      </w:r>
      <w:r w:rsidR="00EC3953">
        <w:t xml:space="preserve"> If incorrect forms are utilized, they will be returned to you for completion on the correct form.</w:t>
      </w:r>
    </w:p>
    <w:p w:rsidR="006F5107" w:rsidRDefault="006F5107" w:rsidP="00464C12">
      <w:pPr>
        <w:spacing w:after="0" w:line="240" w:lineRule="auto"/>
      </w:pPr>
    </w:p>
    <w:p w:rsidR="00FA79E7" w:rsidRDefault="00837470" w:rsidP="00464C12">
      <w:pPr>
        <w:spacing w:line="240" w:lineRule="auto"/>
        <w:rPr>
          <w:rFonts w:cs="Arial"/>
        </w:rPr>
      </w:pPr>
      <w:r w:rsidRPr="00837470">
        <w:rPr>
          <w:rFonts w:cs="Arial"/>
        </w:rPr>
        <w:t xml:space="preserve">Supervisors should use the current job description as the foundation for the performance appraisal. </w:t>
      </w:r>
      <w:r w:rsidR="00ED6278">
        <w:rPr>
          <w:rFonts w:cs="Arial"/>
        </w:rPr>
        <w:t xml:space="preserve">NSU </w:t>
      </w:r>
      <w:r w:rsidR="00ED6278" w:rsidRPr="0087309E">
        <w:rPr>
          <w:rFonts w:cs="Arial"/>
        </w:rPr>
        <w:t>job descriptions are available for use during the appraisal period.  You may locate them on the M Drive:  HR – Condrey JD’s. NSU’s</w:t>
      </w:r>
      <w:r w:rsidRPr="0087309E">
        <w:rPr>
          <w:rFonts w:cs="Arial"/>
        </w:rPr>
        <w:t xml:space="preserve"> mission, vision, values and service</w:t>
      </w:r>
      <w:r w:rsidRPr="00837470">
        <w:rPr>
          <w:rFonts w:cs="Arial"/>
        </w:rPr>
        <w:t xml:space="preserve"> excellence values should be considered when evaluating job performance factors, and setting all goals and objectives.</w:t>
      </w:r>
      <w:r w:rsidR="003939B1" w:rsidRPr="003939B1">
        <w:rPr>
          <w:rFonts w:ascii="Arial" w:hAnsi="Arial" w:cs="Arial"/>
          <w:sz w:val="18"/>
          <w:szCs w:val="18"/>
        </w:rPr>
        <w:t xml:space="preserve"> </w:t>
      </w:r>
      <w:r w:rsidR="003939B1" w:rsidRPr="003939B1">
        <w:rPr>
          <w:rFonts w:cs="Arial"/>
        </w:rPr>
        <w:t xml:space="preserve">Each supervisor should </w:t>
      </w:r>
      <w:r w:rsidR="003939B1" w:rsidRPr="003939B1">
        <w:rPr>
          <w:rFonts w:cs="Arial"/>
        </w:rPr>
        <w:lastRenderedPageBreak/>
        <w:t xml:space="preserve">identify the core job duties in the job description, and assess the employee’s performance on each of those duties. </w:t>
      </w:r>
    </w:p>
    <w:p w:rsidR="008E623D" w:rsidRDefault="008E623D" w:rsidP="00464C12">
      <w:pPr>
        <w:spacing w:line="240" w:lineRule="auto"/>
        <w:rPr>
          <w:rFonts w:cs="Arial"/>
        </w:rPr>
      </w:pPr>
    </w:p>
    <w:p w:rsidR="0033219F" w:rsidRDefault="0033219F" w:rsidP="000203E5">
      <w:pPr>
        <w:spacing w:after="0" w:line="240" w:lineRule="auto"/>
        <w:rPr>
          <w:b/>
        </w:rPr>
      </w:pPr>
    </w:p>
    <w:p w:rsidR="003939B1" w:rsidRPr="003939B1" w:rsidRDefault="003939B1" w:rsidP="000203E5">
      <w:pPr>
        <w:spacing w:after="0" w:line="240" w:lineRule="auto"/>
        <w:rPr>
          <w:b/>
        </w:rPr>
      </w:pPr>
      <w:r w:rsidRPr="003939B1">
        <w:rPr>
          <w:b/>
        </w:rPr>
        <w:t>Performance Ratings</w:t>
      </w:r>
      <w:r>
        <w:rPr>
          <w:b/>
        </w:rPr>
        <w:t xml:space="preserve"> for Form A and B</w:t>
      </w:r>
    </w:p>
    <w:p w:rsidR="003939B1" w:rsidRDefault="003939B1" w:rsidP="000203E5">
      <w:pPr>
        <w:spacing w:after="0" w:line="240" w:lineRule="auto"/>
      </w:pPr>
    </w:p>
    <w:p w:rsidR="003939B1" w:rsidRDefault="004764D4" w:rsidP="000203E5">
      <w:pPr>
        <w:spacing w:after="0" w:line="240" w:lineRule="auto"/>
        <w:rPr>
          <w:rFonts w:cs="Arial"/>
        </w:rPr>
      </w:pPr>
      <w:r>
        <w:t>A three</w:t>
      </w:r>
      <w:r w:rsidR="00FA79E7">
        <w:t xml:space="preserve"> level performance rating will be utilized on Form A and B. </w:t>
      </w:r>
      <w:r w:rsidR="00837470" w:rsidRPr="00837470">
        <w:rPr>
          <w:rFonts w:cs="Arial"/>
        </w:rPr>
        <w:t>In using the scale</w:t>
      </w:r>
      <w:r w:rsidR="00E94845">
        <w:rPr>
          <w:rFonts w:cs="Arial"/>
        </w:rPr>
        <w:t>,</w:t>
      </w:r>
      <w:r w:rsidR="00837470" w:rsidRPr="00837470">
        <w:rPr>
          <w:rFonts w:cs="Arial"/>
        </w:rPr>
        <w:t xml:space="preserve"> each supervisor should consider the extent to which the employee meets the expected standards for all job fact</w:t>
      </w:r>
      <w:r w:rsidR="00837470">
        <w:rPr>
          <w:rFonts w:cs="Arial"/>
        </w:rPr>
        <w:t>ors.</w:t>
      </w:r>
      <w:r w:rsidR="003939B1">
        <w:rPr>
          <w:rFonts w:cs="Arial"/>
        </w:rPr>
        <w:t xml:space="preserve"> </w:t>
      </w:r>
      <w:r w:rsidR="003939B1" w:rsidRPr="003939B1">
        <w:rPr>
          <w:rFonts w:cs="Arial"/>
        </w:rPr>
        <w:t xml:space="preserve">Performance </w:t>
      </w:r>
      <w:r w:rsidR="003939B1">
        <w:rPr>
          <w:rFonts w:cs="Arial"/>
        </w:rPr>
        <w:t>l</w:t>
      </w:r>
      <w:r w:rsidR="003939B1" w:rsidRPr="003939B1">
        <w:rPr>
          <w:rFonts w:cs="Arial"/>
        </w:rPr>
        <w:t xml:space="preserve">evel </w:t>
      </w:r>
      <w:r w:rsidR="003939B1">
        <w:rPr>
          <w:rFonts w:cs="Arial"/>
        </w:rPr>
        <w:t>d</w:t>
      </w:r>
      <w:r w:rsidR="003939B1" w:rsidRPr="003939B1">
        <w:rPr>
          <w:rFonts w:cs="Arial"/>
        </w:rPr>
        <w:t>efinitions</w:t>
      </w:r>
      <w:r w:rsidR="003939B1">
        <w:rPr>
          <w:rFonts w:cs="Arial"/>
        </w:rPr>
        <w:t xml:space="preserve"> include:</w:t>
      </w:r>
    </w:p>
    <w:p w:rsidR="003939B1" w:rsidRPr="003939B1" w:rsidRDefault="003939B1" w:rsidP="000203E5">
      <w:pPr>
        <w:spacing w:after="0" w:line="240" w:lineRule="auto"/>
        <w:rPr>
          <w:rFonts w:cs="Arial"/>
          <w:b/>
        </w:rPr>
      </w:pPr>
    </w:p>
    <w:p w:rsidR="003939B1" w:rsidRDefault="003939B1" w:rsidP="000203E5">
      <w:pPr>
        <w:spacing w:after="0" w:line="240" w:lineRule="auto"/>
      </w:pPr>
      <w:r w:rsidRPr="003939B1">
        <w:rPr>
          <w:rFonts w:cs="Arial"/>
          <w:b/>
        </w:rPr>
        <w:t>DOES NOT MEET EXPECTATIONS</w:t>
      </w:r>
      <w:r>
        <w:rPr>
          <w:rFonts w:cs="Arial"/>
        </w:rPr>
        <w:t xml:space="preserve"> -</w:t>
      </w:r>
      <w:r w:rsidRPr="003939B1">
        <w:rPr>
          <w:rFonts w:cs="Arial"/>
        </w:rPr>
        <w:t xml:space="preserve">Employee requires improvement in the area </w:t>
      </w:r>
      <w:r w:rsidR="00632D15">
        <w:rPr>
          <w:rFonts w:cs="Arial"/>
        </w:rPr>
        <w:t xml:space="preserve">listed </w:t>
      </w:r>
      <w:r w:rsidRPr="003939B1">
        <w:rPr>
          <w:rFonts w:cs="Arial"/>
        </w:rPr>
        <w:t>and</w:t>
      </w:r>
      <w:r w:rsidR="00632D15">
        <w:rPr>
          <w:rFonts w:cs="Arial"/>
        </w:rPr>
        <w:t>/or</w:t>
      </w:r>
      <w:r w:rsidRPr="003939B1">
        <w:rPr>
          <w:rFonts w:cs="Arial"/>
        </w:rPr>
        <w:t xml:space="preserve"> job duties. Staff member is not performing acceptably in this area or job duty. Performance improvement is required to be retained in the position</w:t>
      </w:r>
      <w:r w:rsidR="00464C12">
        <w:rPr>
          <w:rFonts w:cs="Arial"/>
        </w:rPr>
        <w:t xml:space="preserve">. </w:t>
      </w:r>
      <w:r w:rsidR="005B7A1E">
        <w:rPr>
          <w:rFonts w:cs="Arial"/>
        </w:rPr>
        <w:t>The employee m</w:t>
      </w:r>
      <w:r w:rsidRPr="003939B1">
        <w:rPr>
          <w:rFonts w:cs="Arial"/>
        </w:rPr>
        <w:t>ust improve</w:t>
      </w:r>
      <w:r w:rsidR="005B7A1E">
        <w:rPr>
          <w:rFonts w:cs="Arial"/>
        </w:rPr>
        <w:t>,</w:t>
      </w:r>
      <w:r w:rsidRPr="003939B1">
        <w:rPr>
          <w:rFonts w:cs="Arial"/>
        </w:rPr>
        <w:t xml:space="preserve"> and will be evaluated </w:t>
      </w:r>
      <w:r w:rsidR="00A83C66">
        <w:rPr>
          <w:rFonts w:cs="Arial"/>
        </w:rPr>
        <w:t>on an on-going basis</w:t>
      </w:r>
      <w:r w:rsidRPr="003939B1">
        <w:rPr>
          <w:rFonts w:cs="Arial"/>
        </w:rPr>
        <w:t xml:space="preserve">. </w:t>
      </w:r>
      <w:r w:rsidR="000203E5">
        <w:rPr>
          <w:rFonts w:cs="Arial"/>
        </w:rPr>
        <w:t xml:space="preserve">Areas rated at a Does Not Meet Expectations level must be discussed with an action plan for improvement. </w:t>
      </w:r>
      <w:r>
        <w:t>Employees with fifty percent of rating below standard must have an active Performance Improvement Plan on record with a new evaluation date set for 90 days.</w:t>
      </w:r>
    </w:p>
    <w:p w:rsidR="004764D4" w:rsidRDefault="004764D4" w:rsidP="000203E5">
      <w:pPr>
        <w:spacing w:after="0" w:line="240" w:lineRule="auto"/>
      </w:pPr>
    </w:p>
    <w:p w:rsidR="004764D4" w:rsidRPr="004764D4" w:rsidRDefault="004764D4" w:rsidP="000203E5">
      <w:pPr>
        <w:spacing w:after="0" w:line="240" w:lineRule="auto"/>
      </w:pPr>
      <w:r>
        <w:rPr>
          <w:b/>
        </w:rPr>
        <w:t>MEETS SOME EXPECTATIONS BUT NOT ALL -</w:t>
      </w:r>
      <w:r>
        <w:t xml:space="preserve"> Employee performs job duties and expectations</w:t>
      </w:r>
      <w:r w:rsidR="0033219F">
        <w:t xml:space="preserve"> as required for the majority</w:t>
      </w:r>
      <w:r>
        <w:t xml:space="preserve"> of the </w:t>
      </w:r>
      <w:r w:rsidR="0033219F">
        <w:t>job duties</w:t>
      </w:r>
      <w:r>
        <w:t xml:space="preserve"> </w:t>
      </w:r>
      <w:r w:rsidR="0033219F">
        <w:t>however,</w:t>
      </w:r>
      <w:r>
        <w:t xml:space="preserve"> improvement</w:t>
      </w:r>
      <w:r w:rsidR="0033219F">
        <w:t xml:space="preserve"> is necessary in the remaining set or a portion of the responsibilities.  The Supervisor and employee should agree on a plan to correct those deficient areas.</w:t>
      </w:r>
    </w:p>
    <w:p w:rsidR="000203E5" w:rsidRDefault="000203E5" w:rsidP="000203E5">
      <w:pPr>
        <w:spacing w:after="0" w:line="240" w:lineRule="auto"/>
        <w:rPr>
          <w:rFonts w:cs="Arial"/>
          <w:b/>
        </w:rPr>
      </w:pPr>
    </w:p>
    <w:p w:rsidR="00837470" w:rsidRDefault="003939B1" w:rsidP="000203E5">
      <w:pPr>
        <w:spacing w:after="0" w:line="240" w:lineRule="auto"/>
        <w:rPr>
          <w:rFonts w:cs="Arial"/>
        </w:rPr>
      </w:pPr>
      <w:r w:rsidRPr="003939B1">
        <w:rPr>
          <w:rFonts w:cs="Arial"/>
          <w:b/>
        </w:rPr>
        <w:t>MEETS EXPECTATIONS</w:t>
      </w:r>
      <w:r>
        <w:rPr>
          <w:rFonts w:cs="Arial"/>
        </w:rPr>
        <w:t xml:space="preserve"> -</w:t>
      </w:r>
      <w:r w:rsidRPr="003939B1">
        <w:rPr>
          <w:rFonts w:cs="Arial"/>
        </w:rPr>
        <w:t xml:space="preserve"> Employee performs job duties and expectations for the area evaluated. Normal guidance and supervision are required. This level represents “Good Performance” and should be used for those employees who perform well in the job, and meet job factors at proficient, competent and effective levels.</w:t>
      </w:r>
    </w:p>
    <w:p w:rsidR="003939B1" w:rsidRDefault="003939B1" w:rsidP="000203E5">
      <w:pPr>
        <w:spacing w:after="0" w:line="240" w:lineRule="auto"/>
        <w:rPr>
          <w:rFonts w:ascii="Arial" w:hAnsi="Arial" w:cs="Arial"/>
          <w:sz w:val="18"/>
          <w:szCs w:val="18"/>
        </w:rPr>
      </w:pPr>
    </w:p>
    <w:p w:rsidR="003939B1" w:rsidRPr="003939B1" w:rsidRDefault="003939B1" w:rsidP="000203E5">
      <w:pPr>
        <w:spacing w:after="0" w:line="240" w:lineRule="auto"/>
        <w:rPr>
          <w:rFonts w:cs="Arial"/>
        </w:rPr>
      </w:pPr>
      <w:r w:rsidRPr="003939B1">
        <w:rPr>
          <w:rFonts w:cs="Arial"/>
        </w:rPr>
        <w:t>If the employee has not been observed performing a duty, write, “NOT OBSERVED” next to the factor item or use the N/A (non-applicable) column</w:t>
      </w:r>
      <w:r w:rsidR="005B7A1E">
        <w:rPr>
          <w:rFonts w:cs="Arial"/>
        </w:rPr>
        <w:t>.</w:t>
      </w:r>
    </w:p>
    <w:p w:rsidR="00837470" w:rsidRPr="003939B1" w:rsidRDefault="00837470" w:rsidP="000203E5">
      <w:pPr>
        <w:spacing w:after="0" w:line="240" w:lineRule="auto"/>
      </w:pPr>
    </w:p>
    <w:p w:rsidR="003939B1" w:rsidRPr="00E37480" w:rsidRDefault="005C71D2" w:rsidP="000203E5">
      <w:pPr>
        <w:spacing w:after="0" w:line="240" w:lineRule="auto"/>
        <w:rPr>
          <w:b/>
          <w:u w:val="single"/>
        </w:rPr>
      </w:pPr>
      <w:r w:rsidRPr="00E37480">
        <w:rPr>
          <w:b/>
          <w:u w:val="single"/>
        </w:rPr>
        <w:t>In an effort to support any rating</w:t>
      </w:r>
      <w:r w:rsidR="00E94845" w:rsidRPr="00E37480">
        <w:rPr>
          <w:b/>
          <w:u w:val="single"/>
        </w:rPr>
        <w:t>, supervisors</w:t>
      </w:r>
      <w:r w:rsidRPr="00E37480">
        <w:rPr>
          <w:b/>
          <w:u w:val="single"/>
        </w:rPr>
        <w:t xml:space="preserve"> must provide justification</w:t>
      </w:r>
      <w:r w:rsidR="003939B1" w:rsidRPr="00E37480">
        <w:rPr>
          <w:b/>
          <w:u w:val="single"/>
        </w:rPr>
        <w:t xml:space="preserve"> or comment</w:t>
      </w:r>
      <w:r w:rsidR="00464C12" w:rsidRPr="00E37480">
        <w:rPr>
          <w:b/>
          <w:u w:val="single"/>
        </w:rPr>
        <w:t xml:space="preserve">. </w:t>
      </w:r>
      <w:r w:rsidRPr="00E37480">
        <w:rPr>
          <w:b/>
          <w:u w:val="single"/>
        </w:rPr>
        <w:t>Justification must validate the rating</w:t>
      </w:r>
      <w:r w:rsidR="00464C12" w:rsidRPr="00E37480">
        <w:rPr>
          <w:b/>
          <w:u w:val="single"/>
        </w:rPr>
        <w:t xml:space="preserve">. </w:t>
      </w:r>
    </w:p>
    <w:p w:rsidR="003939B1" w:rsidRDefault="003939B1" w:rsidP="000203E5">
      <w:pPr>
        <w:spacing w:after="0" w:line="240" w:lineRule="auto"/>
      </w:pPr>
    </w:p>
    <w:p w:rsidR="008A1FCE" w:rsidRPr="008A1FCE" w:rsidRDefault="008A1FCE" w:rsidP="000203E5">
      <w:pPr>
        <w:spacing w:after="0" w:line="240" w:lineRule="auto"/>
        <w:rPr>
          <w:b/>
        </w:rPr>
      </w:pPr>
      <w:r>
        <w:rPr>
          <w:b/>
        </w:rPr>
        <w:t xml:space="preserve">Steps for </w:t>
      </w:r>
      <w:r w:rsidRPr="008A1FCE">
        <w:rPr>
          <w:b/>
          <w:sz w:val="24"/>
          <w:szCs w:val="24"/>
        </w:rPr>
        <w:t>Form A</w:t>
      </w:r>
    </w:p>
    <w:p w:rsidR="004161E3" w:rsidRPr="000203E5" w:rsidRDefault="004161E3" w:rsidP="000203E5">
      <w:pPr>
        <w:spacing w:after="0" w:line="240" w:lineRule="auto"/>
        <w:rPr>
          <w:u w:val="single"/>
        </w:rPr>
      </w:pPr>
      <w:r w:rsidRPr="000203E5">
        <w:rPr>
          <w:u w:val="single"/>
        </w:rPr>
        <w:t>Step I</w:t>
      </w:r>
    </w:p>
    <w:p w:rsidR="00E224E3" w:rsidRDefault="004161E3" w:rsidP="000203E5">
      <w:pPr>
        <w:spacing w:after="0" w:line="240" w:lineRule="auto"/>
      </w:pPr>
      <w:r>
        <w:t>Review the job description to ensure it is current and represents the essence of the job.</w:t>
      </w:r>
      <w:r w:rsidR="00771607">
        <w:t xml:space="preserve"> </w:t>
      </w:r>
    </w:p>
    <w:p w:rsidR="00A66DDA" w:rsidRDefault="00A66DDA" w:rsidP="000203E5">
      <w:pPr>
        <w:spacing w:after="0" w:line="240" w:lineRule="auto"/>
        <w:rPr>
          <w:rFonts w:cs="Arial"/>
        </w:rPr>
      </w:pPr>
    </w:p>
    <w:p w:rsidR="00E224E3" w:rsidRPr="00E224E3" w:rsidRDefault="00E224E3" w:rsidP="000203E5">
      <w:pPr>
        <w:spacing w:after="0" w:line="240" w:lineRule="auto"/>
        <w:rPr>
          <w:u w:val="single"/>
        </w:rPr>
      </w:pPr>
      <w:r w:rsidRPr="00E224E3">
        <w:rPr>
          <w:rFonts w:cs="Arial"/>
          <w:u w:val="single"/>
        </w:rPr>
        <w:t>Step II</w:t>
      </w:r>
    </w:p>
    <w:p w:rsidR="000203E5" w:rsidRDefault="00E224E3" w:rsidP="000203E5">
      <w:pPr>
        <w:spacing w:after="0" w:line="240" w:lineRule="auto"/>
      </w:pPr>
      <w:r>
        <w:t>From the employee being evaluated, request completion of the Performance Review Employee Self-Assessment Form</w:t>
      </w:r>
      <w:r w:rsidR="00464C12">
        <w:t xml:space="preserve">. </w:t>
      </w:r>
      <w:r>
        <w:t>This form should be returned to the supervisor before beginning the performance appraisal form.</w:t>
      </w:r>
    </w:p>
    <w:p w:rsidR="00E224E3" w:rsidRDefault="00E224E3" w:rsidP="000203E5">
      <w:pPr>
        <w:spacing w:after="0" w:line="240" w:lineRule="auto"/>
      </w:pPr>
    </w:p>
    <w:p w:rsidR="008A1FCE" w:rsidRPr="008A1FCE" w:rsidRDefault="008A1FCE" w:rsidP="000203E5">
      <w:pPr>
        <w:spacing w:after="0" w:line="240" w:lineRule="auto"/>
        <w:rPr>
          <w:u w:val="single"/>
        </w:rPr>
      </w:pPr>
      <w:r w:rsidRPr="008A1FCE">
        <w:rPr>
          <w:u w:val="single"/>
        </w:rPr>
        <w:t>Step II</w:t>
      </w:r>
      <w:r w:rsidR="005B7A1E">
        <w:rPr>
          <w:u w:val="single"/>
        </w:rPr>
        <w:t>I</w:t>
      </w:r>
    </w:p>
    <w:p w:rsidR="008A1FCE" w:rsidRDefault="008A1FCE" w:rsidP="000203E5">
      <w:pPr>
        <w:spacing w:after="0" w:line="240" w:lineRule="auto"/>
        <w:rPr>
          <w:rFonts w:cs="Arial"/>
        </w:rPr>
      </w:pPr>
      <w:r>
        <w:rPr>
          <w:rFonts w:cs="Arial"/>
        </w:rPr>
        <w:t xml:space="preserve">Complete the employee specific information at the top of the </w:t>
      </w:r>
      <w:r w:rsidR="00E224E3">
        <w:rPr>
          <w:rFonts w:cs="Arial"/>
        </w:rPr>
        <w:t xml:space="preserve">performance appraisal </w:t>
      </w:r>
      <w:r>
        <w:rPr>
          <w:rFonts w:cs="Arial"/>
        </w:rPr>
        <w:t xml:space="preserve">form. </w:t>
      </w:r>
      <w:r w:rsidRPr="000203E5">
        <w:rPr>
          <w:rFonts w:cs="Arial"/>
        </w:rPr>
        <w:t>Each supervisor should identify the core job duties in the job description</w:t>
      </w:r>
      <w:r w:rsidR="005B7A1E">
        <w:rPr>
          <w:rFonts w:cs="Arial"/>
        </w:rPr>
        <w:t xml:space="preserve">, </w:t>
      </w:r>
      <w:r>
        <w:rPr>
          <w:rFonts w:cs="Arial"/>
        </w:rPr>
        <w:t xml:space="preserve">and complete the job performance </w:t>
      </w:r>
      <w:r>
        <w:rPr>
          <w:rFonts w:cs="Arial"/>
        </w:rPr>
        <w:lastRenderedPageBreak/>
        <w:t>factors</w:t>
      </w:r>
      <w:r w:rsidR="00464C12">
        <w:rPr>
          <w:rFonts w:cs="Arial"/>
        </w:rPr>
        <w:t xml:space="preserve">. </w:t>
      </w:r>
      <w:r>
        <w:rPr>
          <w:rFonts w:cs="Arial"/>
        </w:rPr>
        <w:t>Break down the specific job duties to identify strengths and opportunities for each employee</w:t>
      </w:r>
      <w:r w:rsidR="00464C12">
        <w:rPr>
          <w:rFonts w:cs="Arial"/>
        </w:rPr>
        <w:t xml:space="preserve">. </w:t>
      </w:r>
      <w:r>
        <w:rPr>
          <w:rFonts w:cs="Arial"/>
        </w:rPr>
        <w:t>Check the appropriate performance scale.</w:t>
      </w:r>
    </w:p>
    <w:p w:rsidR="008A1FCE" w:rsidRDefault="008A1FCE" w:rsidP="000203E5">
      <w:pPr>
        <w:spacing w:after="0" w:line="240" w:lineRule="auto"/>
        <w:rPr>
          <w:rFonts w:cs="Arial"/>
        </w:rPr>
      </w:pPr>
    </w:p>
    <w:p w:rsidR="0033219F" w:rsidRDefault="0033219F" w:rsidP="000203E5">
      <w:pPr>
        <w:spacing w:after="0" w:line="240" w:lineRule="auto"/>
        <w:rPr>
          <w:rFonts w:cs="Arial"/>
          <w:u w:val="single"/>
        </w:rPr>
      </w:pPr>
    </w:p>
    <w:p w:rsidR="0033219F" w:rsidRDefault="0033219F" w:rsidP="000203E5">
      <w:pPr>
        <w:spacing w:after="0" w:line="240" w:lineRule="auto"/>
        <w:rPr>
          <w:rFonts w:cs="Arial"/>
          <w:u w:val="single"/>
        </w:rPr>
      </w:pPr>
    </w:p>
    <w:p w:rsidR="0033219F" w:rsidRDefault="0033219F" w:rsidP="000203E5">
      <w:pPr>
        <w:spacing w:after="0" w:line="240" w:lineRule="auto"/>
        <w:rPr>
          <w:rFonts w:cs="Arial"/>
          <w:u w:val="single"/>
        </w:rPr>
      </w:pPr>
    </w:p>
    <w:p w:rsidR="008A1FCE" w:rsidRPr="008A1FCE" w:rsidRDefault="008A1FCE" w:rsidP="000203E5">
      <w:pPr>
        <w:spacing w:after="0" w:line="240" w:lineRule="auto"/>
        <w:rPr>
          <w:u w:val="single"/>
        </w:rPr>
      </w:pPr>
      <w:r w:rsidRPr="008A1FCE">
        <w:rPr>
          <w:rFonts w:cs="Arial"/>
          <w:u w:val="single"/>
        </w:rPr>
        <w:t>Step I</w:t>
      </w:r>
      <w:r w:rsidR="005B7A1E">
        <w:rPr>
          <w:rFonts w:cs="Arial"/>
          <w:u w:val="single"/>
        </w:rPr>
        <w:t>V</w:t>
      </w:r>
    </w:p>
    <w:p w:rsidR="008A1FCE" w:rsidRDefault="008A1FCE" w:rsidP="008A1FCE">
      <w:pPr>
        <w:spacing w:after="0" w:line="240" w:lineRule="auto"/>
      </w:pPr>
      <w:r>
        <w:t>Review goals established in the previous performance appraisal or within the last 12 months</w:t>
      </w:r>
      <w:r w:rsidR="00464C12">
        <w:t xml:space="preserve">. </w:t>
      </w:r>
      <w:r>
        <w:t>Copy or type each goal into the appropriate line by entering those goals that are most significant or had the greatest impact on the performance, department or NSU</w:t>
      </w:r>
      <w:r w:rsidR="00464C12">
        <w:t xml:space="preserve">. </w:t>
      </w:r>
      <w:r>
        <w:t>Rate each goal based on the measurable criteria established</w:t>
      </w:r>
      <w:r w:rsidR="00E94845">
        <w:t>,</w:t>
      </w:r>
      <w:r>
        <w:t xml:space="preserve"> such as time (deadline), percent, amount and/or dollars</w:t>
      </w:r>
      <w:r w:rsidR="00464C12">
        <w:t xml:space="preserve">. </w:t>
      </w:r>
      <w:r>
        <w:t>Include comments and justifications to support the ratings</w:t>
      </w:r>
      <w:r w:rsidR="00464C12">
        <w:t xml:space="preserve">. </w:t>
      </w:r>
      <w:r>
        <w:t>Additional goals may be added and evaluated on a separate page.</w:t>
      </w:r>
    </w:p>
    <w:p w:rsidR="008A1FCE" w:rsidRDefault="008A1FCE" w:rsidP="008A1FCE">
      <w:pPr>
        <w:spacing w:after="0" w:line="240" w:lineRule="auto"/>
      </w:pPr>
    </w:p>
    <w:p w:rsidR="008A1FCE" w:rsidRDefault="008A1FCE" w:rsidP="008A1FCE">
      <w:pPr>
        <w:spacing w:after="0" w:line="240" w:lineRule="auto"/>
        <w:rPr>
          <w:u w:val="single"/>
        </w:rPr>
      </w:pPr>
      <w:r w:rsidRPr="008A1FCE">
        <w:rPr>
          <w:u w:val="single"/>
        </w:rPr>
        <w:t>Step V</w:t>
      </w:r>
    </w:p>
    <w:p w:rsidR="005E25DA" w:rsidRDefault="005E25DA" w:rsidP="005E25DA">
      <w:pPr>
        <w:spacing w:after="0" w:line="240" w:lineRule="auto"/>
      </w:pPr>
      <w:r>
        <w:t>Provide an overall summary of the employee’s performance</w:t>
      </w:r>
      <w:r w:rsidR="00464C12">
        <w:t xml:space="preserve">. </w:t>
      </w:r>
      <w:r>
        <w:t>Focus on the areas of strength and areas where there is an opportunity for improvement.</w:t>
      </w:r>
      <w:r w:rsidR="000710C1">
        <w:t xml:space="preserve">  Each appraisal should include documented areas for improvement.</w:t>
      </w:r>
    </w:p>
    <w:p w:rsidR="005E25DA" w:rsidRDefault="005E25DA" w:rsidP="008A1FCE">
      <w:pPr>
        <w:spacing w:after="0" w:line="240" w:lineRule="auto"/>
        <w:rPr>
          <w:u w:val="single"/>
        </w:rPr>
      </w:pPr>
    </w:p>
    <w:p w:rsidR="005E25DA" w:rsidRPr="005E25DA" w:rsidRDefault="005E25DA" w:rsidP="005E25DA">
      <w:pPr>
        <w:spacing w:after="0" w:line="240" w:lineRule="auto"/>
        <w:rPr>
          <w:u w:val="single"/>
        </w:rPr>
      </w:pPr>
      <w:r w:rsidRPr="005E25DA">
        <w:rPr>
          <w:u w:val="single"/>
        </w:rPr>
        <w:t>Step V</w:t>
      </w:r>
      <w:r w:rsidR="005B7A1E">
        <w:rPr>
          <w:u w:val="single"/>
        </w:rPr>
        <w:t>I</w:t>
      </w:r>
    </w:p>
    <w:p w:rsidR="005E25DA" w:rsidRDefault="005E25DA" w:rsidP="005E25DA">
      <w:pPr>
        <w:spacing w:after="0" w:line="240" w:lineRule="auto"/>
      </w:pPr>
      <w:r>
        <w:t>Establish new goals for completion throughout the coming year</w:t>
      </w:r>
      <w:r w:rsidR="00464C12">
        <w:t xml:space="preserve">. </w:t>
      </w:r>
      <w:r>
        <w:t>Enter goals based on significance or impact on the University, department or individual performance</w:t>
      </w:r>
      <w:r w:rsidR="00464C12">
        <w:t xml:space="preserve">. </w:t>
      </w:r>
      <w:r>
        <w:t>Set measurable goals using time, amount, percentage, dollars</w:t>
      </w:r>
      <w:r w:rsidR="00464C12">
        <w:t xml:space="preserve">. </w:t>
      </w:r>
      <w:r>
        <w:t>Tie goals into the mission, vision and values of NSU and how those filter down to the department and individual performance</w:t>
      </w:r>
      <w:r w:rsidR="00464C12">
        <w:t xml:space="preserve">. </w:t>
      </w:r>
      <w:r>
        <w:t>Establish a calendar to check progress on a regular basis throughout the year</w:t>
      </w:r>
      <w:r w:rsidR="00464C12">
        <w:t xml:space="preserve">. </w:t>
      </w:r>
      <w:r>
        <w:t>Modify goals as needed and provide coaching to help ensure progress.</w:t>
      </w:r>
    </w:p>
    <w:p w:rsidR="005E25DA" w:rsidRDefault="005E25DA" w:rsidP="005E25DA">
      <w:pPr>
        <w:spacing w:after="0" w:line="240" w:lineRule="auto"/>
      </w:pPr>
    </w:p>
    <w:p w:rsidR="005E25DA" w:rsidRPr="00E224E3" w:rsidRDefault="005E25DA" w:rsidP="005E25DA">
      <w:pPr>
        <w:spacing w:after="0" w:line="240" w:lineRule="auto"/>
        <w:rPr>
          <w:u w:val="single"/>
        </w:rPr>
      </w:pPr>
      <w:r w:rsidRPr="00E224E3">
        <w:rPr>
          <w:u w:val="single"/>
        </w:rPr>
        <w:t>Step VI</w:t>
      </w:r>
      <w:r w:rsidR="005B7A1E">
        <w:rPr>
          <w:u w:val="single"/>
        </w:rPr>
        <w:t>I</w:t>
      </w:r>
    </w:p>
    <w:p w:rsidR="004A7480" w:rsidRDefault="005E25DA" w:rsidP="004A7480">
      <w:pPr>
        <w:spacing w:after="0" w:line="240" w:lineRule="auto"/>
      </w:pPr>
      <w:r>
        <w:t>For employees</w:t>
      </w:r>
      <w:r w:rsidR="005B7A1E">
        <w:t xml:space="preserve">, </w:t>
      </w:r>
      <w:r>
        <w:t>who have performed at a level that consistently and substantially exceeded job performance expectations, the Additional Consideration section should be completed. Validation for an individual who exceeds expectation must represent considerable performance over and above what is expected of the position</w:t>
      </w:r>
      <w:r w:rsidR="00464C12">
        <w:t xml:space="preserve">. </w:t>
      </w:r>
      <w:r>
        <w:t>That high level of performance must have been consistent and sustained throughout the period of evaluation</w:t>
      </w:r>
      <w:r w:rsidR="00464C12">
        <w:t xml:space="preserve">. </w:t>
      </w:r>
      <w:r>
        <w:t>Justification that should be a normal job expectation for any position or employee will not be accepted and will be questioned</w:t>
      </w:r>
      <w:r w:rsidR="00464C12">
        <w:t xml:space="preserve">. </w:t>
      </w:r>
      <w:r>
        <w:t>For example, returns telephone calls and responds to emails promptly, turns in reports on time or helps each student with exceptional service is what is expected in our daily performance</w:t>
      </w:r>
      <w:r w:rsidR="00464C12">
        <w:t xml:space="preserve">. </w:t>
      </w:r>
      <w:r>
        <w:t>Justification must sufficiently represent what an individual has accomplished over and above what is expected in the job.</w:t>
      </w:r>
      <w:r w:rsidR="004A7480">
        <w:t xml:space="preserve"> This information may be reviewed by NSU cabinet.</w:t>
      </w:r>
    </w:p>
    <w:p w:rsidR="00E224E3" w:rsidRDefault="00E224E3" w:rsidP="005E25DA">
      <w:pPr>
        <w:spacing w:after="0" w:line="240" w:lineRule="auto"/>
      </w:pPr>
    </w:p>
    <w:p w:rsidR="00E224E3" w:rsidRDefault="00E224E3" w:rsidP="005E25DA">
      <w:pPr>
        <w:spacing w:after="0" w:line="240" w:lineRule="auto"/>
      </w:pPr>
      <w:r>
        <w:t>Step VII</w:t>
      </w:r>
      <w:r w:rsidR="005B7A1E">
        <w:t>I</w:t>
      </w:r>
    </w:p>
    <w:p w:rsidR="00E224E3" w:rsidRDefault="00E224E3" w:rsidP="005E25DA">
      <w:pPr>
        <w:spacing w:after="0" w:line="240" w:lineRule="auto"/>
      </w:pPr>
      <w:r>
        <w:t xml:space="preserve">Utilize </w:t>
      </w:r>
      <w:r w:rsidR="00AB2BC0">
        <w:t>individual</w:t>
      </w:r>
      <w:r>
        <w:t xml:space="preserve"> department process</w:t>
      </w:r>
      <w:r w:rsidR="00AB2BC0">
        <w:t>es</w:t>
      </w:r>
      <w:r>
        <w:t xml:space="preserve"> </w:t>
      </w:r>
      <w:r w:rsidR="00AB2BC0">
        <w:t>for review of completed performance appraisal forms, and obtain appropriate signatures from dean or director.</w:t>
      </w:r>
    </w:p>
    <w:p w:rsidR="008A1FCE" w:rsidRDefault="008A1FCE" w:rsidP="008A1FCE">
      <w:pPr>
        <w:spacing w:after="0" w:line="240" w:lineRule="auto"/>
      </w:pPr>
    </w:p>
    <w:p w:rsidR="005E25DA" w:rsidRPr="00E224E3" w:rsidRDefault="00E224E3" w:rsidP="005E25DA">
      <w:pPr>
        <w:spacing w:after="0" w:line="240" w:lineRule="auto"/>
        <w:rPr>
          <w:u w:val="single"/>
        </w:rPr>
      </w:pPr>
      <w:r w:rsidRPr="00E224E3">
        <w:rPr>
          <w:u w:val="single"/>
        </w:rPr>
        <w:t>S</w:t>
      </w:r>
      <w:r w:rsidR="005E25DA" w:rsidRPr="00E224E3">
        <w:rPr>
          <w:u w:val="single"/>
        </w:rPr>
        <w:t xml:space="preserve">tep </w:t>
      </w:r>
      <w:r w:rsidR="005B7A1E">
        <w:rPr>
          <w:u w:val="single"/>
        </w:rPr>
        <w:t>IX</w:t>
      </w:r>
    </w:p>
    <w:p w:rsidR="005E25DA" w:rsidRDefault="005E25DA" w:rsidP="005E25DA">
      <w:pPr>
        <w:spacing w:after="0" w:line="240" w:lineRule="auto"/>
      </w:pPr>
      <w:r>
        <w:t>Schedule a private meeting with each employee</w:t>
      </w:r>
      <w:r w:rsidR="00AB2BC0">
        <w:t>, allow suitable, uninterrupted time,</w:t>
      </w:r>
      <w:r>
        <w:t xml:space="preserve"> and review the performance appraisal</w:t>
      </w:r>
      <w:r w:rsidR="00464C12">
        <w:t xml:space="preserve">. </w:t>
      </w:r>
      <w:r>
        <w:t xml:space="preserve">Be prepared to modify goals as </w:t>
      </w:r>
      <w:r w:rsidR="00E224E3">
        <w:t xml:space="preserve">negotiated with each employee. Encourage the employee to add comments. </w:t>
      </w:r>
      <w:r>
        <w:t>Obtain signatures as required</w:t>
      </w:r>
      <w:r w:rsidR="00AB2BC0">
        <w:t>,</w:t>
      </w:r>
      <w:r>
        <w:t xml:space="preserve"> and forward the completed </w:t>
      </w:r>
      <w:r w:rsidR="00AB2BC0">
        <w:t>form</w:t>
      </w:r>
      <w:r>
        <w:t xml:space="preserve"> to the Office of Human Resources.</w:t>
      </w:r>
    </w:p>
    <w:p w:rsidR="00E224E3" w:rsidRDefault="00E224E3" w:rsidP="005E25DA">
      <w:pPr>
        <w:spacing w:after="0" w:line="240" w:lineRule="auto"/>
      </w:pPr>
    </w:p>
    <w:p w:rsidR="008A1FCE" w:rsidRPr="008A1FCE" w:rsidRDefault="008A1FCE" w:rsidP="000203E5">
      <w:pPr>
        <w:spacing w:after="0" w:line="240" w:lineRule="auto"/>
        <w:rPr>
          <w:b/>
        </w:rPr>
      </w:pPr>
      <w:r w:rsidRPr="008A1FCE">
        <w:rPr>
          <w:b/>
        </w:rPr>
        <w:t xml:space="preserve">Steps for </w:t>
      </w:r>
      <w:r w:rsidRPr="008A1FCE">
        <w:rPr>
          <w:b/>
          <w:sz w:val="24"/>
          <w:szCs w:val="24"/>
        </w:rPr>
        <w:t>Form B</w:t>
      </w:r>
    </w:p>
    <w:p w:rsidR="008A1FCE" w:rsidRPr="000203E5" w:rsidRDefault="008A1FCE" w:rsidP="008A1FCE">
      <w:pPr>
        <w:spacing w:after="0" w:line="240" w:lineRule="auto"/>
        <w:rPr>
          <w:u w:val="single"/>
        </w:rPr>
      </w:pPr>
      <w:r w:rsidRPr="000203E5">
        <w:rPr>
          <w:u w:val="single"/>
        </w:rPr>
        <w:lastRenderedPageBreak/>
        <w:t>Step I</w:t>
      </w:r>
    </w:p>
    <w:p w:rsidR="008A1FCE" w:rsidRDefault="008A1FCE" w:rsidP="008A1FCE">
      <w:pPr>
        <w:spacing w:after="0" w:line="240" w:lineRule="auto"/>
        <w:rPr>
          <w:rFonts w:cs="Arial"/>
        </w:rPr>
      </w:pPr>
      <w:r>
        <w:t xml:space="preserve">Review the job description to ensure it is current and represents the essence of the job. </w:t>
      </w:r>
      <w:r>
        <w:rPr>
          <w:rFonts w:cs="Arial"/>
        </w:rPr>
        <w:t xml:space="preserve">If more than 12 duties are listed on the job description, </w:t>
      </w:r>
      <w:r w:rsidR="00A66DDA">
        <w:rPr>
          <w:rFonts w:cs="Arial"/>
        </w:rPr>
        <w:t xml:space="preserve">contact the </w:t>
      </w:r>
      <w:r w:rsidR="000B679C">
        <w:rPr>
          <w:rFonts w:cs="Arial"/>
        </w:rPr>
        <w:t>O</w:t>
      </w:r>
      <w:r w:rsidR="00A66DDA">
        <w:rPr>
          <w:rFonts w:cs="Arial"/>
        </w:rPr>
        <w:t xml:space="preserve">ffice of Human Resources to </w:t>
      </w:r>
      <w:r>
        <w:rPr>
          <w:rFonts w:cs="Arial"/>
        </w:rPr>
        <w:t>consider a revision to condense the number</w:t>
      </w:r>
      <w:r w:rsidRPr="000203E5">
        <w:rPr>
          <w:rFonts w:cs="Arial"/>
        </w:rPr>
        <w:t>.</w:t>
      </w:r>
    </w:p>
    <w:p w:rsidR="004C39B4" w:rsidRDefault="004C39B4" w:rsidP="008A1FCE">
      <w:pPr>
        <w:spacing w:after="0" w:line="240" w:lineRule="auto"/>
      </w:pPr>
    </w:p>
    <w:p w:rsidR="0033219F" w:rsidRDefault="0033219F" w:rsidP="004C39B4">
      <w:pPr>
        <w:spacing w:after="0" w:line="240" w:lineRule="auto"/>
        <w:rPr>
          <w:rFonts w:cs="Arial"/>
          <w:u w:val="single"/>
        </w:rPr>
      </w:pPr>
    </w:p>
    <w:p w:rsidR="0033219F" w:rsidRDefault="0033219F" w:rsidP="004C39B4">
      <w:pPr>
        <w:spacing w:after="0" w:line="240" w:lineRule="auto"/>
        <w:rPr>
          <w:rFonts w:cs="Arial"/>
          <w:u w:val="single"/>
        </w:rPr>
      </w:pPr>
    </w:p>
    <w:p w:rsidR="004C39B4" w:rsidRPr="00E224E3" w:rsidRDefault="004C39B4" w:rsidP="004C39B4">
      <w:pPr>
        <w:spacing w:after="0" w:line="240" w:lineRule="auto"/>
        <w:rPr>
          <w:u w:val="single"/>
        </w:rPr>
      </w:pPr>
      <w:r w:rsidRPr="00E224E3">
        <w:rPr>
          <w:rFonts w:cs="Arial"/>
          <w:u w:val="single"/>
        </w:rPr>
        <w:t>Step II</w:t>
      </w:r>
    </w:p>
    <w:p w:rsidR="004C39B4" w:rsidRDefault="004C39B4" w:rsidP="004C39B4">
      <w:pPr>
        <w:spacing w:after="0" w:line="240" w:lineRule="auto"/>
      </w:pPr>
      <w:r>
        <w:t>From the employee being evaluated, request completion of the Performance Review Employee Self-Assessment Form</w:t>
      </w:r>
      <w:r w:rsidR="00464C12">
        <w:t xml:space="preserve">. </w:t>
      </w:r>
      <w:r>
        <w:t>This form should be returned to the supervisor before beginning the performance appraisal form.</w:t>
      </w:r>
    </w:p>
    <w:p w:rsidR="004C39B4" w:rsidRDefault="004C39B4" w:rsidP="004C39B4">
      <w:pPr>
        <w:spacing w:after="0" w:line="240" w:lineRule="auto"/>
      </w:pPr>
    </w:p>
    <w:p w:rsidR="000203E5" w:rsidRPr="000203E5" w:rsidRDefault="000203E5" w:rsidP="000203E5">
      <w:pPr>
        <w:spacing w:after="0" w:line="240" w:lineRule="auto"/>
        <w:rPr>
          <w:u w:val="single"/>
        </w:rPr>
      </w:pPr>
      <w:r w:rsidRPr="000203E5">
        <w:rPr>
          <w:u w:val="single"/>
        </w:rPr>
        <w:t>Step II</w:t>
      </w:r>
      <w:r w:rsidR="004C39B4">
        <w:rPr>
          <w:u w:val="single"/>
        </w:rPr>
        <w:t>I</w:t>
      </w:r>
    </w:p>
    <w:p w:rsidR="000203E5" w:rsidRPr="000203E5" w:rsidRDefault="008A1FCE" w:rsidP="000203E5">
      <w:pPr>
        <w:spacing w:line="240" w:lineRule="auto"/>
        <w:rPr>
          <w:rFonts w:cs="Arial"/>
        </w:rPr>
      </w:pPr>
      <w:r>
        <w:rPr>
          <w:rFonts w:cs="Arial"/>
        </w:rPr>
        <w:t xml:space="preserve">Complete the employee specific information at the top of the form. </w:t>
      </w:r>
      <w:r w:rsidR="000203E5" w:rsidRPr="000203E5">
        <w:rPr>
          <w:rFonts w:cs="Arial"/>
        </w:rPr>
        <w:t>Each supervisor should identify the core job duties in the job description</w:t>
      </w:r>
      <w:r w:rsidR="000203E5">
        <w:rPr>
          <w:rFonts w:cs="Arial"/>
        </w:rPr>
        <w:t>, and</w:t>
      </w:r>
      <w:r w:rsidR="000203E5" w:rsidRPr="000203E5">
        <w:rPr>
          <w:rFonts w:cs="Arial"/>
        </w:rPr>
        <w:t xml:space="preserve"> insert job-specific duties</w:t>
      </w:r>
      <w:r w:rsidR="000203E5">
        <w:rPr>
          <w:rFonts w:cs="Arial"/>
        </w:rPr>
        <w:t xml:space="preserve"> into the performance appraisal form</w:t>
      </w:r>
      <w:r w:rsidR="000203E5" w:rsidRPr="000203E5">
        <w:rPr>
          <w:rFonts w:cs="Arial"/>
        </w:rPr>
        <w:t>. Specific job duties may be taken from the current job description located on the M Drive, HR, Jobs, and then copy and paste each duty from the job description into each line. Additional job duties may be added to a second page</w:t>
      </w:r>
      <w:r w:rsidR="000203E5">
        <w:rPr>
          <w:rFonts w:cs="Arial"/>
        </w:rPr>
        <w:t>.</w:t>
      </w:r>
      <w:r w:rsidR="004C39B4" w:rsidRPr="004C39B4">
        <w:rPr>
          <w:rFonts w:cs="Arial"/>
        </w:rPr>
        <w:t xml:space="preserve"> </w:t>
      </w:r>
      <w:r w:rsidR="004C39B4">
        <w:rPr>
          <w:rFonts w:cs="Arial"/>
        </w:rPr>
        <w:t>Check the appropriate performance scale.</w:t>
      </w:r>
    </w:p>
    <w:p w:rsidR="004161E3" w:rsidRPr="000203E5" w:rsidRDefault="004161E3" w:rsidP="000203E5">
      <w:pPr>
        <w:spacing w:after="0" w:line="240" w:lineRule="auto"/>
        <w:rPr>
          <w:u w:val="single"/>
        </w:rPr>
      </w:pPr>
      <w:r w:rsidRPr="000203E5">
        <w:rPr>
          <w:u w:val="single"/>
        </w:rPr>
        <w:t>Step I</w:t>
      </w:r>
      <w:r w:rsidR="004C39B4">
        <w:rPr>
          <w:u w:val="single"/>
        </w:rPr>
        <w:t>V</w:t>
      </w:r>
    </w:p>
    <w:p w:rsidR="004C39B4" w:rsidRDefault="000203E5" w:rsidP="004C39B4">
      <w:pPr>
        <w:spacing w:after="0" w:line="240" w:lineRule="auto"/>
      </w:pPr>
      <w:r>
        <w:rPr>
          <w:rFonts w:cs="Arial"/>
        </w:rPr>
        <w:t>Assess</w:t>
      </w:r>
      <w:r w:rsidRPr="000203E5">
        <w:rPr>
          <w:rFonts w:cs="Arial"/>
        </w:rPr>
        <w:t xml:space="preserve"> the employee’s performance on each </w:t>
      </w:r>
      <w:r>
        <w:rPr>
          <w:rFonts w:cs="Arial"/>
        </w:rPr>
        <w:t xml:space="preserve">duty. </w:t>
      </w:r>
      <w:r w:rsidR="00D114AE">
        <w:t xml:space="preserve">Include comments and justifications to support the ratings. </w:t>
      </w:r>
      <w:r>
        <w:t>Check the appropriate performance scale.</w:t>
      </w:r>
      <w:r w:rsidR="004C39B4" w:rsidRPr="004C39B4">
        <w:t xml:space="preserve"> </w:t>
      </w:r>
      <w:r w:rsidR="004C39B4">
        <w:t>Provide an overall summary of the employee’s performance</w:t>
      </w:r>
      <w:r w:rsidR="00464C12">
        <w:t xml:space="preserve">. </w:t>
      </w:r>
      <w:r w:rsidR="004C39B4">
        <w:t>Focus on the areas of strength and areas where there is opportunity for improvement.</w:t>
      </w:r>
    </w:p>
    <w:p w:rsidR="000203E5" w:rsidRDefault="000203E5" w:rsidP="000203E5">
      <w:pPr>
        <w:spacing w:after="0" w:line="240" w:lineRule="auto"/>
      </w:pPr>
    </w:p>
    <w:p w:rsidR="00D114AE" w:rsidRPr="00AB2BC0" w:rsidRDefault="00D114AE" w:rsidP="000203E5">
      <w:pPr>
        <w:spacing w:after="0" w:line="240" w:lineRule="auto"/>
        <w:rPr>
          <w:u w:val="single"/>
        </w:rPr>
      </w:pPr>
      <w:r w:rsidRPr="00AB2BC0">
        <w:rPr>
          <w:u w:val="single"/>
        </w:rPr>
        <w:t xml:space="preserve">Step </w:t>
      </w:r>
      <w:r w:rsidR="004C39B4">
        <w:rPr>
          <w:u w:val="single"/>
        </w:rPr>
        <w:t>V</w:t>
      </w:r>
    </w:p>
    <w:p w:rsidR="00AB2BC0" w:rsidRDefault="000203E5" w:rsidP="000203E5">
      <w:pPr>
        <w:spacing w:after="0" w:line="240" w:lineRule="auto"/>
      </w:pPr>
      <w:r>
        <w:t>R</w:t>
      </w:r>
      <w:r w:rsidR="00D114AE">
        <w:t>ate each of the nine job performance factors which include 1)Attitude/Professionalism,  2) Innovation/Change/Initiative, 3)</w:t>
      </w:r>
      <w:r w:rsidR="007F2663">
        <w:t xml:space="preserve"> Job Knowledge/Technical Skills/Quantity of Work, 4) Decision Making/Problem Solving, 5) Planning, Organizing, and Time Management Skills, 6) Dependability/Reliability, 7) Communication, 8) Interpersonal Skills/Teamwork and 9</w:t>
      </w:r>
      <w:r w:rsidR="00EF60E6">
        <w:t>)</w:t>
      </w:r>
      <w:r w:rsidR="007F2663">
        <w:t xml:space="preserve"> Supervision and Leadership</w:t>
      </w:r>
      <w:r w:rsidR="00AB2BC0">
        <w:t>, if applicable</w:t>
      </w:r>
      <w:r w:rsidR="00464C12">
        <w:t xml:space="preserve">. </w:t>
      </w:r>
      <w:r w:rsidR="00D114AE">
        <w:t xml:space="preserve">Include comments and justifications to support the ratings. </w:t>
      </w:r>
      <w:r w:rsidR="000710C1">
        <w:t>Each appraisal should include documented areas for improvement.</w:t>
      </w:r>
    </w:p>
    <w:p w:rsidR="00AB2BC0" w:rsidRDefault="00AB2BC0" w:rsidP="000203E5">
      <w:pPr>
        <w:spacing w:after="0" w:line="240" w:lineRule="auto"/>
      </w:pPr>
    </w:p>
    <w:p w:rsidR="007F2663" w:rsidRPr="00AB2BC0" w:rsidRDefault="007F2663" w:rsidP="000203E5">
      <w:pPr>
        <w:spacing w:after="0" w:line="240" w:lineRule="auto"/>
        <w:rPr>
          <w:u w:val="single"/>
        </w:rPr>
      </w:pPr>
      <w:r w:rsidRPr="00AB2BC0">
        <w:rPr>
          <w:u w:val="single"/>
        </w:rPr>
        <w:t xml:space="preserve">Step </w:t>
      </w:r>
      <w:r w:rsidR="004C39B4">
        <w:rPr>
          <w:u w:val="single"/>
        </w:rPr>
        <w:t>VI</w:t>
      </w:r>
    </w:p>
    <w:p w:rsidR="005E25DA" w:rsidRDefault="005E25DA" w:rsidP="005E25DA">
      <w:pPr>
        <w:spacing w:after="0" w:line="240" w:lineRule="auto"/>
      </w:pPr>
      <w:r>
        <w:t>Review goals established in the previous performance appraisal or within the last 12 months</w:t>
      </w:r>
      <w:r w:rsidR="00464C12">
        <w:t xml:space="preserve">. </w:t>
      </w:r>
      <w:r>
        <w:t>Copy or type each goal into the appropriate line by entering those goals that are most significant or had the greatest impact on the performance, department or NSU</w:t>
      </w:r>
      <w:r w:rsidR="00464C12">
        <w:t xml:space="preserve">. </w:t>
      </w:r>
      <w:r>
        <w:t>Rate each goal based on the measurable criteria established</w:t>
      </w:r>
      <w:r w:rsidR="000B679C">
        <w:t>,</w:t>
      </w:r>
      <w:r>
        <w:t xml:space="preserve"> such as time (deadline), percent, amount and/or dollars</w:t>
      </w:r>
      <w:r w:rsidR="00464C12">
        <w:t xml:space="preserve">. </w:t>
      </w:r>
      <w:r>
        <w:t>Include comments and justifications to support the ratings</w:t>
      </w:r>
      <w:r w:rsidR="00464C12">
        <w:t xml:space="preserve">. </w:t>
      </w:r>
      <w:r>
        <w:t>Additional goals may be added and evaluated on a separate page.</w:t>
      </w:r>
    </w:p>
    <w:p w:rsidR="00AB2BC0" w:rsidRDefault="00AB2BC0" w:rsidP="000203E5">
      <w:pPr>
        <w:spacing w:after="0" w:line="240" w:lineRule="auto"/>
      </w:pPr>
    </w:p>
    <w:p w:rsidR="00AB2BC0" w:rsidRPr="005E25DA" w:rsidRDefault="00AB2BC0" w:rsidP="00AB2BC0">
      <w:pPr>
        <w:spacing w:after="0" w:line="240" w:lineRule="auto"/>
        <w:rPr>
          <w:u w:val="single"/>
        </w:rPr>
      </w:pPr>
      <w:r w:rsidRPr="005E25DA">
        <w:rPr>
          <w:u w:val="single"/>
        </w:rPr>
        <w:t>Step V</w:t>
      </w:r>
      <w:r w:rsidR="004C39B4">
        <w:rPr>
          <w:u w:val="single"/>
        </w:rPr>
        <w:t>II</w:t>
      </w:r>
    </w:p>
    <w:p w:rsidR="00AB2BC0" w:rsidRDefault="00AB2BC0" w:rsidP="00AB2BC0">
      <w:pPr>
        <w:spacing w:after="0" w:line="240" w:lineRule="auto"/>
      </w:pPr>
      <w:r>
        <w:t>Complete the Employee Work Plan. Establish new goals for completion throughout the coming year</w:t>
      </w:r>
      <w:r w:rsidR="00464C12">
        <w:t xml:space="preserve">. </w:t>
      </w:r>
      <w:r>
        <w:t>Enter goals based on significance or impact on the University, department or individual performance</w:t>
      </w:r>
      <w:r w:rsidR="00464C12">
        <w:t xml:space="preserve">. </w:t>
      </w:r>
      <w:r>
        <w:t>Set measurable goals using time, amount, percentage, dollars</w:t>
      </w:r>
      <w:r w:rsidR="00464C12">
        <w:t xml:space="preserve">. </w:t>
      </w:r>
      <w:r>
        <w:t>Tie goals into the mission, vision and values of NSU and how those filter down to the department and individual performance</w:t>
      </w:r>
      <w:r w:rsidR="00464C12">
        <w:t xml:space="preserve">. </w:t>
      </w:r>
      <w:r>
        <w:t>Establish a calendar to check progress on a regular basis throughout the year</w:t>
      </w:r>
      <w:r w:rsidR="00464C12">
        <w:t xml:space="preserve">. </w:t>
      </w:r>
      <w:r>
        <w:t>Modify goals as needed and provide coaching to help ensure progress.</w:t>
      </w:r>
    </w:p>
    <w:p w:rsidR="00AB2BC0" w:rsidRDefault="00AB2BC0" w:rsidP="00AB2BC0">
      <w:pPr>
        <w:spacing w:after="0" w:line="240" w:lineRule="auto"/>
      </w:pPr>
    </w:p>
    <w:p w:rsidR="00AB2BC0" w:rsidRPr="00E224E3" w:rsidRDefault="00AB2BC0" w:rsidP="00AB2BC0">
      <w:pPr>
        <w:spacing w:after="0" w:line="240" w:lineRule="auto"/>
        <w:rPr>
          <w:u w:val="single"/>
        </w:rPr>
      </w:pPr>
      <w:r w:rsidRPr="00E224E3">
        <w:rPr>
          <w:u w:val="single"/>
        </w:rPr>
        <w:t>Step VI</w:t>
      </w:r>
      <w:r w:rsidR="004C39B4">
        <w:rPr>
          <w:u w:val="single"/>
        </w:rPr>
        <w:t>II</w:t>
      </w:r>
    </w:p>
    <w:p w:rsidR="005B7A1E" w:rsidRDefault="005B7A1E" w:rsidP="005B7A1E">
      <w:pPr>
        <w:spacing w:after="0" w:line="240" w:lineRule="auto"/>
      </w:pPr>
      <w:r>
        <w:lastRenderedPageBreak/>
        <w:t>For employees, who have performed at a level that consistently and substantially exceeded job performance expectations, the Additional Consideration section should be completed. Validation for an individual who exceeds expectation must represent considerable performance over and above what is expected of the position</w:t>
      </w:r>
      <w:r w:rsidR="00464C12">
        <w:t xml:space="preserve">. </w:t>
      </w:r>
      <w:r>
        <w:t>That high level of performance must have been consistent and sustained throughout the period of evaluation</w:t>
      </w:r>
      <w:r w:rsidR="00464C12">
        <w:t xml:space="preserve">. </w:t>
      </w:r>
      <w:r>
        <w:t>Justification that should be a normal job expectation for any position or employee will not be accepted and will be questioned</w:t>
      </w:r>
      <w:r w:rsidR="00464C12">
        <w:t xml:space="preserve">. </w:t>
      </w:r>
      <w:r>
        <w:t>For example, returns telephone calls and responds to emails promptly, turns in reports on time or helps each student with exceptional service is what is expected in our daily performance</w:t>
      </w:r>
      <w:r w:rsidR="00464C12">
        <w:t xml:space="preserve">. </w:t>
      </w:r>
      <w:r>
        <w:t>Justification must sufficiently represent what an individual has accomplished over and above what is expected in the job. This information may be reviewed by NSU cabinet.</w:t>
      </w:r>
    </w:p>
    <w:p w:rsidR="004A7480" w:rsidRDefault="004A7480" w:rsidP="00AB2BC0">
      <w:pPr>
        <w:spacing w:after="0" w:line="240" w:lineRule="auto"/>
      </w:pPr>
    </w:p>
    <w:p w:rsidR="0060030B" w:rsidRPr="004A7480" w:rsidRDefault="0060030B" w:rsidP="0060030B">
      <w:pPr>
        <w:spacing w:after="0" w:line="240" w:lineRule="auto"/>
        <w:rPr>
          <w:u w:val="single"/>
        </w:rPr>
      </w:pPr>
      <w:r w:rsidRPr="004A7480">
        <w:rPr>
          <w:u w:val="single"/>
        </w:rPr>
        <w:t>Step IX</w:t>
      </w:r>
    </w:p>
    <w:p w:rsidR="0060030B" w:rsidRDefault="0060030B" w:rsidP="0060030B">
      <w:pPr>
        <w:spacing w:after="0" w:line="240" w:lineRule="auto"/>
      </w:pPr>
      <w:r>
        <w:t>Utilize individual department processes for review of completed performance appraisal forms, and obtain appropriate signatures from dean or director.</w:t>
      </w:r>
    </w:p>
    <w:p w:rsidR="0060030B" w:rsidRDefault="0060030B" w:rsidP="0060030B">
      <w:pPr>
        <w:spacing w:after="0" w:line="240" w:lineRule="auto"/>
      </w:pPr>
    </w:p>
    <w:p w:rsidR="0060030B" w:rsidRPr="00E224E3" w:rsidRDefault="0060030B" w:rsidP="0060030B">
      <w:pPr>
        <w:spacing w:after="0" w:line="240" w:lineRule="auto"/>
        <w:rPr>
          <w:u w:val="single"/>
        </w:rPr>
      </w:pPr>
      <w:r w:rsidRPr="00E224E3">
        <w:rPr>
          <w:u w:val="single"/>
        </w:rPr>
        <w:t xml:space="preserve">Step </w:t>
      </w:r>
      <w:r>
        <w:rPr>
          <w:u w:val="single"/>
        </w:rPr>
        <w:t>X</w:t>
      </w:r>
    </w:p>
    <w:p w:rsidR="0060030B" w:rsidRDefault="0060030B" w:rsidP="0060030B">
      <w:pPr>
        <w:spacing w:after="0" w:line="240" w:lineRule="auto"/>
      </w:pPr>
      <w:r>
        <w:t>Schedule a private meeting with each employee, allow suitable, uninterrupted time, and review the performance appraisal</w:t>
      </w:r>
      <w:r w:rsidR="00464C12">
        <w:t xml:space="preserve">. </w:t>
      </w:r>
      <w:r>
        <w:t>Be prepared to modify goals as negotiated with each employee. Encourage the employee to add comments. Obtain signatures as required, and forward the completed form to the Office of Human Resources.</w:t>
      </w:r>
    </w:p>
    <w:p w:rsidR="0060030B" w:rsidRDefault="0060030B" w:rsidP="00AB2BC0">
      <w:pPr>
        <w:spacing w:after="0" w:line="240" w:lineRule="auto"/>
      </w:pPr>
    </w:p>
    <w:p w:rsidR="00CC2E7E" w:rsidRPr="008A1FCE" w:rsidRDefault="00CC2E7E" w:rsidP="00CC2E7E">
      <w:pPr>
        <w:spacing w:after="0" w:line="240" w:lineRule="auto"/>
        <w:rPr>
          <w:b/>
        </w:rPr>
      </w:pPr>
      <w:r w:rsidRPr="008A1FCE">
        <w:rPr>
          <w:b/>
        </w:rPr>
        <w:t xml:space="preserve">Steps for </w:t>
      </w:r>
      <w:r w:rsidRPr="008A1FCE">
        <w:rPr>
          <w:b/>
          <w:sz w:val="24"/>
          <w:szCs w:val="24"/>
        </w:rPr>
        <w:t xml:space="preserve">Form </w:t>
      </w:r>
      <w:r>
        <w:rPr>
          <w:b/>
          <w:sz w:val="24"/>
          <w:szCs w:val="24"/>
        </w:rPr>
        <w:t>C</w:t>
      </w:r>
    </w:p>
    <w:p w:rsidR="00CC2E7E" w:rsidRDefault="00CC2E7E" w:rsidP="00CC2E7E">
      <w:pPr>
        <w:spacing w:after="0" w:line="240" w:lineRule="auto"/>
      </w:pPr>
      <w:r>
        <w:t xml:space="preserve">Review the job description to ensure it is current and represents the essence of the job. </w:t>
      </w:r>
    </w:p>
    <w:p w:rsidR="00A66DDA" w:rsidRDefault="00A66DDA" w:rsidP="00CC2E7E">
      <w:pPr>
        <w:spacing w:after="0" w:line="240" w:lineRule="auto"/>
      </w:pPr>
    </w:p>
    <w:p w:rsidR="00CC2E7E" w:rsidRDefault="00CC2E7E" w:rsidP="00CC2E7E">
      <w:pPr>
        <w:spacing w:after="0" w:line="240" w:lineRule="auto"/>
      </w:pPr>
      <w:r>
        <w:t>From the employee being evaluated, request completion of the Performance Review Employee Self-Assessment Form or another form of self-assessment as determined by the Vice President</w:t>
      </w:r>
      <w:r w:rsidR="00464C12">
        <w:t xml:space="preserve">. </w:t>
      </w:r>
      <w:r>
        <w:t>This form should be returned to the supervisor before beginning the performance appraisal form.</w:t>
      </w:r>
    </w:p>
    <w:p w:rsidR="00CC2E7E" w:rsidRDefault="00CC2E7E" w:rsidP="00CC2E7E">
      <w:pPr>
        <w:spacing w:after="0" w:line="240" w:lineRule="auto"/>
      </w:pPr>
    </w:p>
    <w:p w:rsidR="008F1700" w:rsidRDefault="008F1700" w:rsidP="008F1700">
      <w:pPr>
        <w:spacing w:after="0" w:line="240" w:lineRule="auto"/>
      </w:pPr>
      <w:r>
        <w:rPr>
          <w:rFonts w:cs="Arial"/>
        </w:rPr>
        <w:t>Complete the individual’s information. Summarize</w:t>
      </w:r>
      <w:r w:rsidRPr="000203E5">
        <w:rPr>
          <w:rFonts w:cs="Arial"/>
        </w:rPr>
        <w:t xml:space="preserve"> the employee’s performance</w:t>
      </w:r>
      <w:r>
        <w:rPr>
          <w:rFonts w:cs="Arial"/>
        </w:rPr>
        <w:t xml:space="preserve">, and complete each section as listed. </w:t>
      </w:r>
      <w:r>
        <w:t>Include comments and supporting statements. Focus on the areas of strength and areas where there is opportunity for improvement.</w:t>
      </w:r>
      <w:r w:rsidR="000710C1">
        <w:t xml:space="preserve">  Each appraisal should include documented areas for improvement.</w:t>
      </w:r>
    </w:p>
    <w:p w:rsidR="008F1700" w:rsidRDefault="008F1700" w:rsidP="008F1700">
      <w:pPr>
        <w:spacing w:after="0" w:line="240" w:lineRule="auto"/>
      </w:pPr>
    </w:p>
    <w:p w:rsidR="008F1700" w:rsidRDefault="008F1700" w:rsidP="008F1700">
      <w:pPr>
        <w:spacing w:after="0" w:line="240" w:lineRule="auto"/>
      </w:pPr>
      <w:r>
        <w:t>Schedule a private meeting with each employee, allow suitable, uninterrupted time, and review the performance appraisal</w:t>
      </w:r>
      <w:r w:rsidR="00464C12">
        <w:t xml:space="preserve">. </w:t>
      </w:r>
      <w:r>
        <w:t>Obtain signatures as required, and forward the completed form to the Office of Human Resources.</w:t>
      </w:r>
    </w:p>
    <w:p w:rsidR="008F1700" w:rsidRDefault="008F1700" w:rsidP="008F1700">
      <w:pPr>
        <w:spacing w:after="0" w:line="240" w:lineRule="auto"/>
      </w:pPr>
    </w:p>
    <w:p w:rsidR="00D114AE" w:rsidRDefault="00D114AE" w:rsidP="000203E5">
      <w:pPr>
        <w:spacing w:after="0" w:line="240" w:lineRule="auto"/>
      </w:pPr>
    </w:p>
    <w:p w:rsidR="004161E3" w:rsidRDefault="004161E3" w:rsidP="000203E5">
      <w:pPr>
        <w:spacing w:after="0" w:line="240" w:lineRule="auto"/>
      </w:pPr>
    </w:p>
    <w:p w:rsidR="008F7A1A" w:rsidRDefault="008F7A1A" w:rsidP="000203E5">
      <w:pPr>
        <w:spacing w:after="0" w:line="240" w:lineRule="auto"/>
      </w:pPr>
    </w:p>
    <w:sectPr w:rsidR="008F7A1A" w:rsidSect="007852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1C"/>
    <w:rsid w:val="00005789"/>
    <w:rsid w:val="000203E5"/>
    <w:rsid w:val="000312BE"/>
    <w:rsid w:val="0003273E"/>
    <w:rsid w:val="000329BA"/>
    <w:rsid w:val="0003520D"/>
    <w:rsid w:val="000465D0"/>
    <w:rsid w:val="000509F4"/>
    <w:rsid w:val="00060ABA"/>
    <w:rsid w:val="000710C1"/>
    <w:rsid w:val="00082D05"/>
    <w:rsid w:val="000A2B1C"/>
    <w:rsid w:val="000B54A1"/>
    <w:rsid w:val="000B5C2F"/>
    <w:rsid w:val="000B679C"/>
    <w:rsid w:val="001044D7"/>
    <w:rsid w:val="00107D16"/>
    <w:rsid w:val="00127CCF"/>
    <w:rsid w:val="00131916"/>
    <w:rsid w:val="0013439D"/>
    <w:rsid w:val="00146208"/>
    <w:rsid w:val="0015349A"/>
    <w:rsid w:val="001A1099"/>
    <w:rsid w:val="001A129D"/>
    <w:rsid w:val="001A1393"/>
    <w:rsid w:val="001B5A2B"/>
    <w:rsid w:val="001D40A3"/>
    <w:rsid w:val="00212917"/>
    <w:rsid w:val="00224874"/>
    <w:rsid w:val="00230D92"/>
    <w:rsid w:val="00231635"/>
    <w:rsid w:val="00263F5E"/>
    <w:rsid w:val="00276BAE"/>
    <w:rsid w:val="002776B9"/>
    <w:rsid w:val="00281B5C"/>
    <w:rsid w:val="00282D01"/>
    <w:rsid w:val="00297088"/>
    <w:rsid w:val="00297B95"/>
    <w:rsid w:val="002C6EA0"/>
    <w:rsid w:val="002D3F03"/>
    <w:rsid w:val="002E716D"/>
    <w:rsid w:val="0031106B"/>
    <w:rsid w:val="0033219F"/>
    <w:rsid w:val="003417F4"/>
    <w:rsid w:val="00344F48"/>
    <w:rsid w:val="00347CE1"/>
    <w:rsid w:val="00353741"/>
    <w:rsid w:val="00385F9B"/>
    <w:rsid w:val="00386B21"/>
    <w:rsid w:val="003939B1"/>
    <w:rsid w:val="00396956"/>
    <w:rsid w:val="003C2D1D"/>
    <w:rsid w:val="003E0702"/>
    <w:rsid w:val="003E665E"/>
    <w:rsid w:val="004031D9"/>
    <w:rsid w:val="0040346C"/>
    <w:rsid w:val="00405050"/>
    <w:rsid w:val="004120E3"/>
    <w:rsid w:val="004161E3"/>
    <w:rsid w:val="00454161"/>
    <w:rsid w:val="00454FEB"/>
    <w:rsid w:val="00464C12"/>
    <w:rsid w:val="00465470"/>
    <w:rsid w:val="004764D4"/>
    <w:rsid w:val="004954B8"/>
    <w:rsid w:val="004A1EC4"/>
    <w:rsid w:val="004A7480"/>
    <w:rsid w:val="004C220A"/>
    <w:rsid w:val="004C39B4"/>
    <w:rsid w:val="00507204"/>
    <w:rsid w:val="00527AC1"/>
    <w:rsid w:val="005471B2"/>
    <w:rsid w:val="00574067"/>
    <w:rsid w:val="0059386E"/>
    <w:rsid w:val="005965F4"/>
    <w:rsid w:val="005B7A1E"/>
    <w:rsid w:val="005C5AA7"/>
    <w:rsid w:val="005C71D2"/>
    <w:rsid w:val="005D45BB"/>
    <w:rsid w:val="005E25DA"/>
    <w:rsid w:val="0060030B"/>
    <w:rsid w:val="0062241B"/>
    <w:rsid w:val="00632D15"/>
    <w:rsid w:val="006736A5"/>
    <w:rsid w:val="00693172"/>
    <w:rsid w:val="00694C30"/>
    <w:rsid w:val="006D7527"/>
    <w:rsid w:val="006E12D6"/>
    <w:rsid w:val="006F5107"/>
    <w:rsid w:val="007003CC"/>
    <w:rsid w:val="007026E0"/>
    <w:rsid w:val="0073293F"/>
    <w:rsid w:val="00771607"/>
    <w:rsid w:val="00775ECB"/>
    <w:rsid w:val="00785213"/>
    <w:rsid w:val="007B592B"/>
    <w:rsid w:val="007E1DE2"/>
    <w:rsid w:val="007F0906"/>
    <w:rsid w:val="007F2663"/>
    <w:rsid w:val="00837470"/>
    <w:rsid w:val="0087309E"/>
    <w:rsid w:val="0087357E"/>
    <w:rsid w:val="00883914"/>
    <w:rsid w:val="008A1FCE"/>
    <w:rsid w:val="008B47C3"/>
    <w:rsid w:val="008C6B0D"/>
    <w:rsid w:val="008E0B18"/>
    <w:rsid w:val="008E0F63"/>
    <w:rsid w:val="008E623D"/>
    <w:rsid w:val="008E6839"/>
    <w:rsid w:val="008F1700"/>
    <w:rsid w:val="008F7A1A"/>
    <w:rsid w:val="00906645"/>
    <w:rsid w:val="009121EE"/>
    <w:rsid w:val="00920D0A"/>
    <w:rsid w:val="009369AC"/>
    <w:rsid w:val="00945876"/>
    <w:rsid w:val="00954036"/>
    <w:rsid w:val="00964E67"/>
    <w:rsid w:val="009823A9"/>
    <w:rsid w:val="00991404"/>
    <w:rsid w:val="00A04A0D"/>
    <w:rsid w:val="00A12D53"/>
    <w:rsid w:val="00A15BBC"/>
    <w:rsid w:val="00A30FB3"/>
    <w:rsid w:val="00A417B4"/>
    <w:rsid w:val="00A444B9"/>
    <w:rsid w:val="00A60D72"/>
    <w:rsid w:val="00A66DDA"/>
    <w:rsid w:val="00A72A46"/>
    <w:rsid w:val="00A83C66"/>
    <w:rsid w:val="00A84637"/>
    <w:rsid w:val="00A848D0"/>
    <w:rsid w:val="00A91DEB"/>
    <w:rsid w:val="00AA60A6"/>
    <w:rsid w:val="00AB2BC0"/>
    <w:rsid w:val="00AC52E1"/>
    <w:rsid w:val="00AE1CC8"/>
    <w:rsid w:val="00B043B6"/>
    <w:rsid w:val="00B06EEA"/>
    <w:rsid w:val="00B22F2A"/>
    <w:rsid w:val="00B41964"/>
    <w:rsid w:val="00B41C90"/>
    <w:rsid w:val="00B541F5"/>
    <w:rsid w:val="00B65292"/>
    <w:rsid w:val="00B81B6C"/>
    <w:rsid w:val="00BB1D6C"/>
    <w:rsid w:val="00BC3BA5"/>
    <w:rsid w:val="00BD2A6A"/>
    <w:rsid w:val="00BE48FC"/>
    <w:rsid w:val="00C54AE4"/>
    <w:rsid w:val="00C75FFF"/>
    <w:rsid w:val="00C817CE"/>
    <w:rsid w:val="00C853E1"/>
    <w:rsid w:val="00CC16E9"/>
    <w:rsid w:val="00CC2E7E"/>
    <w:rsid w:val="00CF54FA"/>
    <w:rsid w:val="00D114AE"/>
    <w:rsid w:val="00D23F7D"/>
    <w:rsid w:val="00D56AC9"/>
    <w:rsid w:val="00D83164"/>
    <w:rsid w:val="00D841C2"/>
    <w:rsid w:val="00D84813"/>
    <w:rsid w:val="00D95FAF"/>
    <w:rsid w:val="00DB3DE1"/>
    <w:rsid w:val="00DB4886"/>
    <w:rsid w:val="00DB6D77"/>
    <w:rsid w:val="00DC12B7"/>
    <w:rsid w:val="00E131DA"/>
    <w:rsid w:val="00E224E3"/>
    <w:rsid w:val="00E37480"/>
    <w:rsid w:val="00E53BB5"/>
    <w:rsid w:val="00E56A76"/>
    <w:rsid w:val="00E57A2A"/>
    <w:rsid w:val="00E661D1"/>
    <w:rsid w:val="00E751F3"/>
    <w:rsid w:val="00E759AE"/>
    <w:rsid w:val="00E821D2"/>
    <w:rsid w:val="00E918D6"/>
    <w:rsid w:val="00E94845"/>
    <w:rsid w:val="00EA091F"/>
    <w:rsid w:val="00EA474D"/>
    <w:rsid w:val="00EC3953"/>
    <w:rsid w:val="00EC72B4"/>
    <w:rsid w:val="00ED0753"/>
    <w:rsid w:val="00ED6278"/>
    <w:rsid w:val="00ED79E3"/>
    <w:rsid w:val="00EF60E6"/>
    <w:rsid w:val="00F15041"/>
    <w:rsid w:val="00F50839"/>
    <w:rsid w:val="00F60CAD"/>
    <w:rsid w:val="00F63731"/>
    <w:rsid w:val="00F87EC0"/>
    <w:rsid w:val="00FA79E7"/>
    <w:rsid w:val="00FD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157B"/>
  <w15:docId w15:val="{50601505-157E-4A87-9210-BEBBF401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B1C"/>
    <w:rPr>
      <w:color w:val="0000FF"/>
      <w:u w:val="single"/>
    </w:rPr>
  </w:style>
  <w:style w:type="paragraph" w:styleId="BalloonText">
    <w:name w:val="Balloon Text"/>
    <w:basedOn w:val="Normal"/>
    <w:link w:val="BalloonTextChar"/>
    <w:uiPriority w:val="99"/>
    <w:semiHidden/>
    <w:unhideWhenUsed/>
    <w:rsid w:val="0078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43093">
      <w:bodyDiv w:val="1"/>
      <w:marLeft w:val="0"/>
      <w:marRight w:val="0"/>
      <w:marTop w:val="0"/>
      <w:marBottom w:val="0"/>
      <w:divBdr>
        <w:top w:val="none" w:sz="0" w:space="0" w:color="auto"/>
        <w:left w:val="none" w:sz="0" w:space="0" w:color="auto"/>
        <w:bottom w:val="none" w:sz="0" w:space="0" w:color="auto"/>
        <w:right w:val="none" w:sz="0" w:space="0" w:color="auto"/>
      </w:divBdr>
      <w:divsChild>
        <w:div w:id="1926915164">
          <w:marLeft w:val="0"/>
          <w:marRight w:val="0"/>
          <w:marTop w:val="0"/>
          <w:marBottom w:val="0"/>
          <w:divBdr>
            <w:top w:val="none" w:sz="0" w:space="0" w:color="auto"/>
            <w:left w:val="none" w:sz="0" w:space="0" w:color="auto"/>
            <w:bottom w:val="none" w:sz="0" w:space="0" w:color="auto"/>
            <w:right w:val="none" w:sz="0" w:space="0" w:color="auto"/>
          </w:divBdr>
          <w:divsChild>
            <w:div w:id="1723364430">
              <w:marLeft w:val="0"/>
              <w:marRight w:val="0"/>
              <w:marTop w:val="0"/>
              <w:marBottom w:val="0"/>
              <w:divBdr>
                <w:top w:val="none" w:sz="0" w:space="0" w:color="auto"/>
                <w:left w:val="none" w:sz="0" w:space="0" w:color="auto"/>
                <w:bottom w:val="none" w:sz="0" w:space="0" w:color="auto"/>
                <w:right w:val="none" w:sz="0" w:space="0" w:color="auto"/>
              </w:divBdr>
              <w:divsChild>
                <w:div w:id="1931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Jean Logue</cp:lastModifiedBy>
  <cp:revision>3</cp:revision>
  <cp:lastPrinted>2013-05-30T16:11:00Z</cp:lastPrinted>
  <dcterms:created xsi:type="dcterms:W3CDTF">2025-08-19T19:29:00Z</dcterms:created>
  <dcterms:modified xsi:type="dcterms:W3CDTF">2025-08-21T19:39:00Z</dcterms:modified>
</cp:coreProperties>
</file>