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A4A3" w14:textId="56F85ABC"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EXECUTIVE COUNCIL/CABINET MEETING AGENDA</w:t>
      </w:r>
    </w:p>
    <w:p w14:paraId="28D0D1EA" w14:textId="00B3913E"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 xml:space="preserve">Tuesday, </w:t>
      </w:r>
      <w:r w:rsidR="005A2495">
        <w:rPr>
          <w:rFonts w:ascii="Times New Roman" w:hAnsi="Times New Roman" w:cs="Times New Roman"/>
          <w:b/>
          <w:bCs/>
        </w:rPr>
        <w:t>February</w:t>
      </w:r>
      <w:r w:rsidR="00E87859">
        <w:rPr>
          <w:rFonts w:ascii="Times New Roman" w:hAnsi="Times New Roman" w:cs="Times New Roman"/>
          <w:b/>
          <w:bCs/>
        </w:rPr>
        <w:t xml:space="preserve"> 22</w:t>
      </w:r>
      <w:r w:rsidRPr="00B10466">
        <w:rPr>
          <w:rFonts w:ascii="Times New Roman" w:hAnsi="Times New Roman" w:cs="Times New Roman"/>
          <w:b/>
          <w:bCs/>
        </w:rPr>
        <w:t>, 2022</w:t>
      </w:r>
    </w:p>
    <w:p w14:paraId="6E11C988" w14:textId="29CC77F0"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9:</w:t>
      </w:r>
      <w:r w:rsidR="00473DC9">
        <w:rPr>
          <w:rFonts w:ascii="Times New Roman" w:hAnsi="Times New Roman" w:cs="Times New Roman"/>
          <w:b/>
          <w:bCs/>
        </w:rPr>
        <w:t>35</w:t>
      </w:r>
      <w:r w:rsidRPr="00B10466">
        <w:rPr>
          <w:rFonts w:ascii="Times New Roman" w:hAnsi="Times New Roman" w:cs="Times New Roman"/>
          <w:b/>
          <w:bCs/>
        </w:rPr>
        <w:t xml:space="preserve"> a.m.</w:t>
      </w:r>
    </w:p>
    <w:p w14:paraId="3B6D6A35" w14:textId="724EAE9C" w:rsidR="007C6167" w:rsidRPr="00B10466" w:rsidRDefault="00473DC9" w:rsidP="007C6167">
      <w:pPr>
        <w:spacing w:after="0" w:line="240" w:lineRule="auto"/>
        <w:jc w:val="center"/>
        <w:rPr>
          <w:rFonts w:ascii="Times New Roman" w:hAnsi="Times New Roman" w:cs="Times New Roman"/>
          <w:b/>
          <w:bCs/>
        </w:rPr>
      </w:pPr>
      <w:r>
        <w:rPr>
          <w:rFonts w:ascii="Times New Roman" w:hAnsi="Times New Roman" w:cs="Times New Roman"/>
          <w:b/>
          <w:bCs/>
        </w:rPr>
        <w:t>Zoom</w:t>
      </w:r>
    </w:p>
    <w:p w14:paraId="6F903A35" w14:textId="77777777" w:rsidR="007C6167" w:rsidRPr="007C6167" w:rsidRDefault="007C6167" w:rsidP="007C6167">
      <w:pPr>
        <w:spacing w:after="0" w:line="240" w:lineRule="auto"/>
        <w:rPr>
          <w:rFonts w:ascii="Times New Roman" w:hAnsi="Times New Roman" w:cs="Times New Roman"/>
        </w:rPr>
      </w:pPr>
    </w:p>
    <w:p w14:paraId="5993E2F8" w14:textId="6C6D7146" w:rsidR="00B10466"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in Attendance:</w:t>
      </w:r>
      <w:r w:rsidRPr="000A7A4F">
        <w:rPr>
          <w:rFonts w:ascii="Times New Roman" w:hAnsi="Times New Roman" w:cs="Times New Roman"/>
          <w:sz w:val="24"/>
          <w:szCs w:val="24"/>
        </w:rPr>
        <w:t xml:space="preserve"> Steve Turner, </w:t>
      </w:r>
      <w:r w:rsidR="00473DC9" w:rsidRPr="000A7A4F">
        <w:rPr>
          <w:rFonts w:ascii="Times New Roman" w:hAnsi="Times New Roman" w:cs="Times New Roman"/>
          <w:sz w:val="24"/>
          <w:szCs w:val="24"/>
        </w:rPr>
        <w:t>Debbie Landry, Jerrid Freeman</w:t>
      </w:r>
      <w:r w:rsidR="00473DC9">
        <w:rPr>
          <w:rFonts w:ascii="Times New Roman" w:hAnsi="Times New Roman" w:cs="Times New Roman"/>
          <w:sz w:val="24"/>
          <w:szCs w:val="24"/>
        </w:rPr>
        <w:t xml:space="preserve">, </w:t>
      </w:r>
      <w:r w:rsidRPr="000A7A4F">
        <w:rPr>
          <w:rFonts w:ascii="Times New Roman" w:hAnsi="Times New Roman" w:cs="Times New Roman"/>
          <w:sz w:val="24"/>
          <w:szCs w:val="24"/>
        </w:rPr>
        <w:t xml:space="preserve">Christy Landsaw, Dan Mabery, Ron Cambiano, Matt Cochran, </w:t>
      </w:r>
      <w:r>
        <w:rPr>
          <w:rFonts w:ascii="Times New Roman" w:hAnsi="Times New Roman" w:cs="Times New Roman"/>
          <w:sz w:val="24"/>
          <w:szCs w:val="24"/>
        </w:rPr>
        <w:t>Nathan Green</w:t>
      </w:r>
      <w:r w:rsidRPr="000A7A4F">
        <w:rPr>
          <w:rFonts w:ascii="Times New Roman" w:hAnsi="Times New Roman" w:cs="Times New Roman"/>
          <w:sz w:val="24"/>
          <w:szCs w:val="24"/>
        </w:rPr>
        <w:t>, Red Walker</w:t>
      </w:r>
      <w:r>
        <w:rPr>
          <w:rFonts w:ascii="Times New Roman" w:hAnsi="Times New Roman" w:cs="Times New Roman"/>
          <w:sz w:val="24"/>
          <w:szCs w:val="24"/>
        </w:rPr>
        <w:t>, and Brooke Neff</w:t>
      </w:r>
    </w:p>
    <w:p w14:paraId="6C8DD6D4" w14:textId="77777777" w:rsidR="00B10466" w:rsidRPr="000A7A4F" w:rsidRDefault="00B10466" w:rsidP="00B10466">
      <w:pPr>
        <w:spacing w:after="0" w:line="240" w:lineRule="auto"/>
        <w:rPr>
          <w:rFonts w:ascii="Times New Roman" w:hAnsi="Times New Roman" w:cs="Times New Roman"/>
          <w:sz w:val="24"/>
          <w:szCs w:val="24"/>
        </w:rPr>
      </w:pPr>
    </w:p>
    <w:p w14:paraId="18777390" w14:textId="129F86A3"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Absent:</w:t>
      </w:r>
      <w:r w:rsidRPr="000A7A4F">
        <w:rPr>
          <w:rFonts w:ascii="Times New Roman" w:hAnsi="Times New Roman" w:cs="Times New Roman"/>
          <w:sz w:val="24"/>
          <w:szCs w:val="24"/>
        </w:rPr>
        <w:t xml:space="preserve">  </w:t>
      </w:r>
      <w:r w:rsidR="009A5AC4">
        <w:rPr>
          <w:rFonts w:ascii="Times New Roman" w:hAnsi="Times New Roman" w:cs="Times New Roman"/>
          <w:sz w:val="24"/>
          <w:szCs w:val="24"/>
        </w:rPr>
        <w:t xml:space="preserve">– </w:t>
      </w:r>
      <w:r w:rsidR="00473DC9">
        <w:rPr>
          <w:rFonts w:ascii="Times New Roman" w:hAnsi="Times New Roman" w:cs="Times New Roman"/>
          <w:sz w:val="24"/>
          <w:szCs w:val="24"/>
        </w:rPr>
        <w:t xml:space="preserve">James Bell and Peggy Glenn (James </w:t>
      </w:r>
      <w:proofErr w:type="spellStart"/>
      <w:r w:rsidR="00473DC9">
        <w:rPr>
          <w:rFonts w:ascii="Times New Roman" w:hAnsi="Times New Roman" w:cs="Times New Roman"/>
          <w:sz w:val="24"/>
          <w:szCs w:val="24"/>
        </w:rPr>
        <w:t>Mynatt</w:t>
      </w:r>
      <w:proofErr w:type="spellEnd"/>
      <w:r w:rsidR="00473DC9">
        <w:rPr>
          <w:rFonts w:ascii="Times New Roman" w:hAnsi="Times New Roman" w:cs="Times New Roman"/>
          <w:sz w:val="24"/>
          <w:szCs w:val="24"/>
        </w:rPr>
        <w:t xml:space="preserve"> and Christie Speake attended for them)</w:t>
      </w:r>
    </w:p>
    <w:p w14:paraId="39990832" w14:textId="77777777" w:rsidR="00B10466" w:rsidRPr="000A7A4F" w:rsidRDefault="00B10466" w:rsidP="00B10466">
      <w:pPr>
        <w:spacing w:after="0" w:line="240" w:lineRule="auto"/>
        <w:rPr>
          <w:rFonts w:ascii="Times New Roman" w:hAnsi="Times New Roman" w:cs="Times New Roman"/>
          <w:sz w:val="24"/>
          <w:szCs w:val="24"/>
        </w:rPr>
      </w:pPr>
    </w:p>
    <w:p w14:paraId="3EDC3870" w14:textId="022E9FAF"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began at 9:</w:t>
      </w:r>
      <w:r w:rsidR="00473DC9">
        <w:rPr>
          <w:rFonts w:ascii="Times New Roman" w:hAnsi="Times New Roman" w:cs="Times New Roman"/>
          <w:sz w:val="24"/>
          <w:szCs w:val="24"/>
        </w:rPr>
        <w:t>35</w:t>
      </w:r>
      <w:r w:rsidRPr="000A7A4F">
        <w:rPr>
          <w:rFonts w:ascii="Times New Roman" w:hAnsi="Times New Roman" w:cs="Times New Roman"/>
          <w:sz w:val="24"/>
          <w:szCs w:val="24"/>
        </w:rPr>
        <w:t xml:space="preserve"> a.m.</w:t>
      </w:r>
    </w:p>
    <w:p w14:paraId="216DE519" w14:textId="77777777" w:rsidR="00B10466" w:rsidRPr="000A7A4F" w:rsidRDefault="00B10466" w:rsidP="00B10466">
      <w:pPr>
        <w:spacing w:after="0" w:line="240" w:lineRule="auto"/>
        <w:rPr>
          <w:rFonts w:ascii="Times New Roman" w:hAnsi="Times New Roman" w:cs="Times New Roman"/>
          <w:sz w:val="24"/>
          <w:szCs w:val="24"/>
        </w:rPr>
      </w:pPr>
    </w:p>
    <w:p w14:paraId="0FFAC3B5" w14:textId="1BD18DE4"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President Turner </w:t>
      </w:r>
      <w:r w:rsidR="00473DC9">
        <w:rPr>
          <w:rFonts w:ascii="Times New Roman" w:hAnsi="Times New Roman" w:cs="Times New Roman"/>
          <w:sz w:val="24"/>
          <w:szCs w:val="24"/>
        </w:rPr>
        <w:t>thanked</w:t>
      </w:r>
      <w:r w:rsidRPr="000A7A4F">
        <w:rPr>
          <w:rFonts w:ascii="Times New Roman" w:hAnsi="Times New Roman" w:cs="Times New Roman"/>
          <w:sz w:val="24"/>
          <w:szCs w:val="24"/>
        </w:rPr>
        <w:t xml:space="preserve"> the </w:t>
      </w:r>
      <w:r>
        <w:rPr>
          <w:rFonts w:ascii="Times New Roman" w:hAnsi="Times New Roman" w:cs="Times New Roman"/>
          <w:sz w:val="24"/>
          <w:szCs w:val="24"/>
        </w:rPr>
        <w:t>group</w:t>
      </w:r>
      <w:r w:rsidR="00473DC9">
        <w:rPr>
          <w:rFonts w:ascii="Times New Roman" w:hAnsi="Times New Roman" w:cs="Times New Roman"/>
          <w:sz w:val="24"/>
          <w:szCs w:val="24"/>
        </w:rPr>
        <w:t xml:space="preserve"> for being flexible in changing the mode of delivery of the meeting</w:t>
      </w:r>
    </w:p>
    <w:p w14:paraId="72B6CB5E" w14:textId="6E0E52DE" w:rsidR="00B10466" w:rsidRDefault="00B10466" w:rsidP="007C6167">
      <w:pPr>
        <w:spacing w:after="0" w:line="240" w:lineRule="auto"/>
        <w:rPr>
          <w:rFonts w:ascii="Times New Roman" w:hAnsi="Times New Roman" w:cs="Times New Roman"/>
        </w:rPr>
      </w:pPr>
    </w:p>
    <w:p w14:paraId="368DF60D" w14:textId="73880FE2" w:rsidR="00D903E5" w:rsidRPr="00D165D6" w:rsidRDefault="00D165D6" w:rsidP="007C6167">
      <w:pPr>
        <w:spacing w:after="0" w:line="240" w:lineRule="auto"/>
        <w:rPr>
          <w:rFonts w:ascii="Times New Roman" w:hAnsi="Times New Roman" w:cs="Times New Roman"/>
          <w:b/>
          <w:bCs/>
        </w:rPr>
      </w:pPr>
      <w:r w:rsidRPr="00D165D6">
        <w:rPr>
          <w:rFonts w:ascii="Times New Roman" w:hAnsi="Times New Roman" w:cs="Times New Roman"/>
          <w:b/>
          <w:bCs/>
        </w:rPr>
        <w:t>Foundation Updates:</w:t>
      </w:r>
    </w:p>
    <w:p w14:paraId="6D2646A0" w14:textId="6BB24C24" w:rsidR="00D9365B" w:rsidRPr="00D9365B" w:rsidRDefault="00D165D6" w:rsidP="00D9365B">
      <w:pPr>
        <w:spacing w:after="0" w:line="240" w:lineRule="auto"/>
        <w:rPr>
          <w:rFonts w:ascii="Times New Roman" w:hAnsi="Times New Roman" w:cs="Times New Roman"/>
        </w:rPr>
      </w:pPr>
      <w:r>
        <w:rPr>
          <w:rFonts w:ascii="Times New Roman" w:hAnsi="Times New Roman" w:cs="Times New Roman"/>
        </w:rPr>
        <w:t xml:space="preserve">Christie </w:t>
      </w:r>
      <w:r w:rsidR="005A2495">
        <w:rPr>
          <w:rFonts w:ascii="Times New Roman" w:hAnsi="Times New Roman" w:cs="Times New Roman"/>
        </w:rPr>
        <w:t xml:space="preserve">Speake </w:t>
      </w:r>
      <w:r>
        <w:rPr>
          <w:rFonts w:ascii="Times New Roman" w:hAnsi="Times New Roman" w:cs="Times New Roman"/>
        </w:rPr>
        <w:t xml:space="preserve">informed the group that Peggy was involved in PLC interviews and that there were 50 high school students applying this year.  She reported </w:t>
      </w:r>
      <w:r w:rsidR="00D9365B">
        <w:rPr>
          <w:rFonts w:ascii="Times New Roman" w:hAnsi="Times New Roman" w:cs="Times New Roman"/>
        </w:rPr>
        <w:t xml:space="preserve">that their staff has been busy planning for </w:t>
      </w:r>
      <w:r w:rsidR="00D9365B" w:rsidRPr="00D9365B">
        <w:rPr>
          <w:rFonts w:ascii="Times New Roman" w:hAnsi="Times New Roman" w:cs="Times New Roman"/>
        </w:rPr>
        <w:t xml:space="preserve">The Emerald </w:t>
      </w:r>
      <w:r w:rsidR="00D9365B">
        <w:rPr>
          <w:rFonts w:ascii="Times New Roman" w:hAnsi="Times New Roman" w:cs="Times New Roman"/>
        </w:rPr>
        <w:t>(a new style event to replace the Emerald Ball) and that it will be held on</w:t>
      </w:r>
      <w:r w:rsidR="00D9365B" w:rsidRPr="00D9365B">
        <w:rPr>
          <w:rFonts w:ascii="Times New Roman" w:hAnsi="Times New Roman" w:cs="Times New Roman"/>
        </w:rPr>
        <w:t xml:space="preserve"> Saturday, March 26th, 6pm, Cherokee Casino</w:t>
      </w:r>
      <w:r w:rsidR="00D9365B">
        <w:rPr>
          <w:rFonts w:ascii="Times New Roman" w:hAnsi="Times New Roman" w:cs="Times New Roman"/>
        </w:rPr>
        <w:t xml:space="preserve"> in </w:t>
      </w:r>
      <w:r w:rsidR="00D9365B" w:rsidRPr="00D9365B">
        <w:rPr>
          <w:rFonts w:ascii="Times New Roman" w:hAnsi="Times New Roman" w:cs="Times New Roman"/>
        </w:rPr>
        <w:t>Tahlequah</w:t>
      </w:r>
      <w:r w:rsidR="00D9365B">
        <w:rPr>
          <w:rFonts w:ascii="Times New Roman" w:hAnsi="Times New Roman" w:cs="Times New Roman"/>
        </w:rPr>
        <w:t xml:space="preserve">.  She also reported that the </w:t>
      </w:r>
      <w:r w:rsidR="00D9365B" w:rsidRPr="00D9365B">
        <w:rPr>
          <w:rFonts w:ascii="Times New Roman" w:hAnsi="Times New Roman" w:cs="Times New Roman"/>
        </w:rPr>
        <w:t xml:space="preserve">Larry Adair Lecture </w:t>
      </w:r>
      <w:r w:rsidR="00D9365B">
        <w:rPr>
          <w:rFonts w:ascii="Times New Roman" w:hAnsi="Times New Roman" w:cs="Times New Roman"/>
        </w:rPr>
        <w:t>has been p</w:t>
      </w:r>
      <w:r w:rsidR="00D9365B" w:rsidRPr="00D9365B">
        <w:rPr>
          <w:rFonts w:ascii="Times New Roman" w:hAnsi="Times New Roman" w:cs="Times New Roman"/>
        </w:rPr>
        <w:t>ostponed due to possible inclement weather</w:t>
      </w:r>
      <w:r w:rsidR="00D9365B">
        <w:rPr>
          <w:rFonts w:ascii="Times New Roman" w:hAnsi="Times New Roman" w:cs="Times New Roman"/>
        </w:rPr>
        <w:t>.</w:t>
      </w:r>
    </w:p>
    <w:p w14:paraId="707066FA" w14:textId="77777777" w:rsidR="00D9365B" w:rsidRPr="00D9365B" w:rsidRDefault="00D9365B" w:rsidP="00D9365B">
      <w:pPr>
        <w:spacing w:after="0" w:line="240" w:lineRule="auto"/>
        <w:rPr>
          <w:rFonts w:ascii="Times New Roman" w:hAnsi="Times New Roman" w:cs="Times New Roman"/>
        </w:rPr>
      </w:pPr>
    </w:p>
    <w:p w14:paraId="54D7E8BD" w14:textId="3297583A" w:rsidR="00D9365B" w:rsidRPr="009F5F9E" w:rsidRDefault="00D9365B" w:rsidP="00D9365B">
      <w:pPr>
        <w:spacing w:after="0" w:line="240" w:lineRule="auto"/>
        <w:rPr>
          <w:rFonts w:ascii="Times New Roman" w:hAnsi="Times New Roman" w:cs="Times New Roman"/>
          <w:b/>
          <w:bCs/>
        </w:rPr>
      </w:pPr>
      <w:r w:rsidRPr="009F5F9E">
        <w:rPr>
          <w:rFonts w:ascii="Times New Roman" w:hAnsi="Times New Roman" w:cs="Times New Roman"/>
          <w:b/>
          <w:bCs/>
        </w:rPr>
        <w:t>Staff Council Update</w:t>
      </w:r>
    </w:p>
    <w:p w14:paraId="3E6B176D" w14:textId="3C762D1D"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Red Walker</w:t>
      </w:r>
      <w:r>
        <w:rPr>
          <w:rFonts w:ascii="Times New Roman" w:hAnsi="Times New Roman" w:cs="Times New Roman"/>
        </w:rPr>
        <w:t xml:space="preserve"> informed that Staff Council met last week, and they have two new members.  The next meeting will be March 11 and they will begin looking at events for Employee Recognition Week</w:t>
      </w:r>
      <w:r w:rsidR="009F5F9E">
        <w:rPr>
          <w:rFonts w:ascii="Times New Roman" w:hAnsi="Times New Roman" w:cs="Times New Roman"/>
        </w:rPr>
        <w:t>.  He also reported that the group is working on the Guns on Campus Resolution and will finalize it at the next meeting.  He informed the group that Staff Council elections will begin soon.</w:t>
      </w:r>
    </w:p>
    <w:p w14:paraId="73206FBA" w14:textId="77777777" w:rsidR="00D9365B" w:rsidRPr="00D9365B" w:rsidRDefault="00D9365B" w:rsidP="00D9365B">
      <w:pPr>
        <w:spacing w:after="0" w:line="240" w:lineRule="auto"/>
        <w:rPr>
          <w:rFonts w:ascii="Times New Roman" w:hAnsi="Times New Roman" w:cs="Times New Roman"/>
        </w:rPr>
      </w:pPr>
    </w:p>
    <w:p w14:paraId="31DEAE1A" w14:textId="1D641695" w:rsidR="00D9365B" w:rsidRPr="009F5F9E" w:rsidRDefault="00D9365B" w:rsidP="00D9365B">
      <w:pPr>
        <w:spacing w:after="0" w:line="240" w:lineRule="auto"/>
        <w:rPr>
          <w:rFonts w:ascii="Times New Roman" w:hAnsi="Times New Roman" w:cs="Times New Roman"/>
          <w:b/>
          <w:bCs/>
        </w:rPr>
      </w:pPr>
      <w:r w:rsidRPr="009F5F9E">
        <w:rPr>
          <w:rFonts w:ascii="Times New Roman" w:hAnsi="Times New Roman" w:cs="Times New Roman"/>
          <w:b/>
          <w:bCs/>
        </w:rPr>
        <w:t>MIAA/NCAA Update</w:t>
      </w:r>
    </w:p>
    <w:p w14:paraId="23C310D9" w14:textId="69C74DD9" w:rsidR="009F5F9E" w:rsidRPr="00D9365B" w:rsidRDefault="009F5F9E" w:rsidP="009F5F9E">
      <w:pPr>
        <w:spacing w:after="0" w:line="240" w:lineRule="auto"/>
        <w:rPr>
          <w:rFonts w:ascii="Times New Roman" w:hAnsi="Times New Roman" w:cs="Times New Roman"/>
        </w:rPr>
      </w:pPr>
      <w:r w:rsidRPr="00D9365B">
        <w:rPr>
          <w:rFonts w:ascii="Times New Roman" w:hAnsi="Times New Roman" w:cs="Times New Roman"/>
        </w:rPr>
        <w:t>Matt Cochran</w:t>
      </w:r>
      <w:r>
        <w:rPr>
          <w:rFonts w:ascii="Times New Roman" w:hAnsi="Times New Roman" w:cs="Times New Roman"/>
        </w:rPr>
        <w:t xml:space="preserve"> recapped the NCAA Convention.  The new Constitution passed and now work will begin on the changes that will take place.  Surveys will go out and it will be an opportunity for NCAA groups to refresh regarding things like concepts of governance structure</w:t>
      </w:r>
      <w:r w:rsidR="00C42C5D">
        <w:rPr>
          <w:rFonts w:ascii="Times New Roman" w:hAnsi="Times New Roman" w:cs="Times New Roman"/>
        </w:rPr>
        <w:t xml:space="preserve"> and more seats from Presidents.  There will be a lot of work being done on this.  He </w:t>
      </w:r>
      <w:r w:rsidR="005A2495">
        <w:rPr>
          <w:rFonts w:ascii="Times New Roman" w:hAnsi="Times New Roman" w:cs="Times New Roman"/>
        </w:rPr>
        <w:t>mentioned</w:t>
      </w:r>
      <w:r w:rsidR="00C42C5D">
        <w:rPr>
          <w:rFonts w:ascii="Times New Roman" w:hAnsi="Times New Roman" w:cs="Times New Roman"/>
        </w:rPr>
        <w:t xml:space="preserve"> that there is not a lot going on in the governance arena for the MIAA.  Winter sports are wrapping up and spring sports are coming on.  The Men’s Basketball team is trying to get in the Conference Tournament that will bin in Kansas City in early March.  </w:t>
      </w:r>
      <w:r w:rsidR="005A2495">
        <w:rPr>
          <w:rFonts w:ascii="Times New Roman" w:hAnsi="Times New Roman" w:cs="Times New Roman"/>
        </w:rPr>
        <w:t>Football</w:t>
      </w:r>
      <w:r w:rsidR="00C42C5D">
        <w:rPr>
          <w:rFonts w:ascii="Times New Roman" w:hAnsi="Times New Roman" w:cs="Times New Roman"/>
        </w:rPr>
        <w:t xml:space="preserve"> and baseball conference play begins this week.  He informed the group that NSU had three Players of the Week.  Tennis and Golf are just getting started.  He also mentioned that today is National Division II Day</w:t>
      </w:r>
      <w:r w:rsidR="00896D74">
        <w:rPr>
          <w:rFonts w:ascii="Times New Roman" w:hAnsi="Times New Roman" w:cs="Times New Roman"/>
        </w:rPr>
        <w:t>.  There will be games with Rogers beginning at 6:00 pm.  There will be a half-time honor ceremony for 210 athletes with a 3.0 GPA.  He mentioned that Youth Sprints Leagues were invited to the game on Wednesday.</w:t>
      </w:r>
    </w:p>
    <w:p w14:paraId="46C9EFD1" w14:textId="77777777" w:rsidR="00D9365B" w:rsidRPr="00D9365B" w:rsidRDefault="00D9365B" w:rsidP="00D9365B">
      <w:pPr>
        <w:spacing w:after="0" w:line="240" w:lineRule="auto"/>
        <w:rPr>
          <w:rFonts w:ascii="Times New Roman" w:hAnsi="Times New Roman" w:cs="Times New Roman"/>
        </w:rPr>
      </w:pPr>
    </w:p>
    <w:p w14:paraId="00DFD62D" w14:textId="04C3A87D" w:rsidR="00D9365B" w:rsidRPr="00EE7D0C" w:rsidRDefault="00D9365B" w:rsidP="00D9365B">
      <w:pPr>
        <w:spacing w:after="0" w:line="240" w:lineRule="auto"/>
        <w:rPr>
          <w:rFonts w:ascii="Times New Roman" w:hAnsi="Times New Roman" w:cs="Times New Roman"/>
          <w:b/>
          <w:bCs/>
        </w:rPr>
      </w:pPr>
      <w:r w:rsidRPr="00EE7D0C">
        <w:rPr>
          <w:rFonts w:ascii="Times New Roman" w:hAnsi="Times New Roman" w:cs="Times New Roman"/>
          <w:b/>
          <w:bCs/>
        </w:rPr>
        <w:t>Faculty Council Update</w:t>
      </w:r>
    </w:p>
    <w:p w14:paraId="26282F3A" w14:textId="798DF648" w:rsidR="00D9365B" w:rsidRDefault="00896D74" w:rsidP="00D9365B">
      <w:pPr>
        <w:spacing w:after="0" w:line="240" w:lineRule="auto"/>
        <w:rPr>
          <w:rFonts w:ascii="Times New Roman" w:hAnsi="Times New Roman" w:cs="Times New Roman"/>
        </w:rPr>
      </w:pPr>
      <w:r>
        <w:rPr>
          <w:rFonts w:ascii="Times New Roman" w:hAnsi="Times New Roman" w:cs="Times New Roman"/>
        </w:rPr>
        <w:t>Nathan Green updated the group on focus group work being done with robust conversations on retention outcomes.  They are having discussions regarding “Campus Closed” vs. “Virtual Day/Online Class” needs.  He reported that work has begun on this year’s Circle of Excellence Awards.  The process should be completed by the end of March</w:t>
      </w:r>
      <w:r w:rsidR="00EE7D0C">
        <w:rPr>
          <w:rFonts w:ascii="Times New Roman" w:hAnsi="Times New Roman" w:cs="Times New Roman"/>
        </w:rPr>
        <w:t>.  They are also working on the Guns on Campus Resolution</w:t>
      </w:r>
    </w:p>
    <w:p w14:paraId="26898BAD" w14:textId="05C03402" w:rsidR="00896D74" w:rsidRDefault="00896D74" w:rsidP="00D9365B">
      <w:pPr>
        <w:spacing w:after="0" w:line="240" w:lineRule="auto"/>
        <w:rPr>
          <w:rFonts w:ascii="Times New Roman" w:hAnsi="Times New Roman" w:cs="Times New Roman"/>
        </w:rPr>
      </w:pPr>
    </w:p>
    <w:p w14:paraId="51EA9CEB" w14:textId="4E1D645A" w:rsidR="00D9365B" w:rsidRPr="00EE7D0C" w:rsidRDefault="00D9365B" w:rsidP="00D9365B">
      <w:pPr>
        <w:spacing w:after="0" w:line="240" w:lineRule="auto"/>
        <w:rPr>
          <w:rFonts w:ascii="Times New Roman" w:hAnsi="Times New Roman" w:cs="Times New Roman"/>
          <w:b/>
          <w:bCs/>
        </w:rPr>
      </w:pPr>
      <w:r w:rsidRPr="00EE7D0C">
        <w:rPr>
          <w:rFonts w:ascii="Times New Roman" w:hAnsi="Times New Roman" w:cs="Times New Roman"/>
          <w:b/>
          <w:bCs/>
        </w:rPr>
        <w:t>Retention Update</w:t>
      </w:r>
    </w:p>
    <w:p w14:paraId="7E615254" w14:textId="42188B03" w:rsidR="00EE7D0C" w:rsidRDefault="00EE7D0C" w:rsidP="00D9365B">
      <w:pPr>
        <w:spacing w:after="0" w:line="240" w:lineRule="auto"/>
        <w:rPr>
          <w:rFonts w:ascii="Times New Roman" w:hAnsi="Times New Roman" w:cs="Times New Roman"/>
        </w:rPr>
      </w:pPr>
      <w:r>
        <w:rPr>
          <w:rFonts w:ascii="Times New Roman" w:hAnsi="Times New Roman" w:cs="Times New Roman"/>
        </w:rPr>
        <w:t>VP Freeman updated the group on work being done to finish up the Retention Retreat.  Information will be out soon.  He stated that all changes are based on thought and wants of faculty, staff and students and that Cabinet voted/approved the most important items that may effect change.  There were 63 items and 16 adopted for now.</w:t>
      </w:r>
    </w:p>
    <w:p w14:paraId="01AE2464" w14:textId="77777777" w:rsidR="00EE7D0C" w:rsidRDefault="00EE7D0C" w:rsidP="00D9365B">
      <w:pPr>
        <w:spacing w:after="0" w:line="240" w:lineRule="auto"/>
        <w:rPr>
          <w:rFonts w:ascii="Times New Roman" w:hAnsi="Times New Roman" w:cs="Times New Roman"/>
        </w:rPr>
      </w:pPr>
    </w:p>
    <w:p w14:paraId="3092BD5C" w14:textId="6D476CDB" w:rsidR="00D9365B" w:rsidRPr="00E06E12" w:rsidRDefault="00D9365B" w:rsidP="00D9365B">
      <w:pPr>
        <w:spacing w:after="0" w:line="240" w:lineRule="auto"/>
        <w:rPr>
          <w:rFonts w:ascii="Times New Roman" w:hAnsi="Times New Roman" w:cs="Times New Roman"/>
          <w:b/>
          <w:bCs/>
        </w:rPr>
      </w:pPr>
      <w:r w:rsidRPr="00E06E12">
        <w:rPr>
          <w:rFonts w:ascii="Times New Roman" w:hAnsi="Times New Roman" w:cs="Times New Roman"/>
          <w:b/>
          <w:bCs/>
        </w:rPr>
        <w:t>Workforce Development Update</w:t>
      </w:r>
    </w:p>
    <w:p w14:paraId="08775209" w14:textId="53C2662D" w:rsidR="00D9365B" w:rsidRDefault="00E06E12" w:rsidP="00D9365B">
      <w:pPr>
        <w:spacing w:after="0" w:line="240" w:lineRule="auto"/>
        <w:rPr>
          <w:rFonts w:ascii="Times New Roman" w:hAnsi="Times New Roman" w:cs="Times New Roman"/>
        </w:rPr>
      </w:pPr>
      <w:r>
        <w:rPr>
          <w:rFonts w:ascii="Times New Roman" w:hAnsi="Times New Roman" w:cs="Times New Roman"/>
        </w:rPr>
        <w:t>VP Freeman updated the group on the Badging process and that it will be fully vetted by Cabinet and then will go to the Policy Committee.</w:t>
      </w:r>
    </w:p>
    <w:p w14:paraId="63D6B180" w14:textId="5ACFE662" w:rsidR="00E06E12" w:rsidRDefault="00E06E12" w:rsidP="00D9365B">
      <w:pPr>
        <w:spacing w:after="0" w:line="240" w:lineRule="auto"/>
        <w:rPr>
          <w:rFonts w:ascii="Times New Roman" w:hAnsi="Times New Roman" w:cs="Times New Roman"/>
        </w:rPr>
      </w:pPr>
    </w:p>
    <w:p w14:paraId="74C632A3" w14:textId="72918CC6" w:rsidR="00784E99" w:rsidRDefault="00784E99" w:rsidP="00D9365B">
      <w:pPr>
        <w:spacing w:after="0" w:line="240" w:lineRule="auto"/>
        <w:rPr>
          <w:rFonts w:ascii="Times New Roman" w:hAnsi="Times New Roman" w:cs="Times New Roman"/>
        </w:rPr>
      </w:pPr>
    </w:p>
    <w:p w14:paraId="54D287FB" w14:textId="77777777" w:rsidR="00784E99" w:rsidRPr="00D9365B" w:rsidRDefault="00784E99" w:rsidP="00D9365B">
      <w:pPr>
        <w:spacing w:after="0" w:line="240" w:lineRule="auto"/>
        <w:rPr>
          <w:rFonts w:ascii="Times New Roman" w:hAnsi="Times New Roman" w:cs="Times New Roman"/>
        </w:rPr>
      </w:pPr>
    </w:p>
    <w:p w14:paraId="6EF7BE0F" w14:textId="6E72D93F" w:rsidR="00D9365B" w:rsidRPr="00E06E12" w:rsidRDefault="00D9365B" w:rsidP="00D9365B">
      <w:pPr>
        <w:spacing w:after="0" w:line="240" w:lineRule="auto"/>
        <w:rPr>
          <w:rFonts w:ascii="Times New Roman" w:hAnsi="Times New Roman" w:cs="Times New Roman"/>
          <w:b/>
          <w:bCs/>
        </w:rPr>
      </w:pPr>
      <w:r w:rsidRPr="00E06E12">
        <w:rPr>
          <w:rFonts w:ascii="Times New Roman" w:hAnsi="Times New Roman" w:cs="Times New Roman"/>
          <w:b/>
          <w:bCs/>
        </w:rPr>
        <w:t>Capital Project Updates</w:t>
      </w:r>
    </w:p>
    <w:p w14:paraId="59BED136" w14:textId="77777777" w:rsidR="00A317DD" w:rsidRDefault="00E06E12" w:rsidP="00D9365B">
      <w:pPr>
        <w:spacing w:after="0" w:line="240" w:lineRule="auto"/>
        <w:rPr>
          <w:rFonts w:ascii="Times New Roman" w:hAnsi="Times New Roman" w:cs="Times New Roman"/>
        </w:rPr>
      </w:pPr>
      <w:r>
        <w:rPr>
          <w:rFonts w:ascii="Times New Roman" w:hAnsi="Times New Roman" w:cs="Times New Roman"/>
        </w:rPr>
        <w:t>VP Landsaw updated the group on projects that are ongoing.  Wilson will have its Ribbon Cutting on April 12</w:t>
      </w:r>
      <w:r w:rsidRPr="00E06E12">
        <w:rPr>
          <w:rFonts w:ascii="Times New Roman" w:hAnsi="Times New Roman" w:cs="Times New Roman"/>
          <w:vertAlign w:val="superscript"/>
        </w:rPr>
        <w:t>th</w:t>
      </w:r>
      <w:r>
        <w:rPr>
          <w:rFonts w:ascii="Times New Roman" w:hAnsi="Times New Roman" w:cs="Times New Roman"/>
        </w:rPr>
        <w:t xml:space="preserve">.  Seminary Hall work continues, Lewis Street work is slow but steady.  </w:t>
      </w:r>
    </w:p>
    <w:p w14:paraId="556AEB7C" w14:textId="77777777" w:rsidR="00A317DD" w:rsidRDefault="00A317DD" w:rsidP="00D9365B">
      <w:pPr>
        <w:spacing w:after="0" w:line="240" w:lineRule="auto"/>
        <w:rPr>
          <w:rFonts w:ascii="Times New Roman" w:hAnsi="Times New Roman" w:cs="Times New Roman"/>
        </w:rPr>
      </w:pPr>
    </w:p>
    <w:p w14:paraId="0906F5AA" w14:textId="43447801" w:rsidR="00E06E12" w:rsidRDefault="00E06E12" w:rsidP="00D9365B">
      <w:pPr>
        <w:spacing w:after="0" w:line="240" w:lineRule="auto"/>
        <w:rPr>
          <w:rFonts w:ascii="Times New Roman" w:hAnsi="Times New Roman" w:cs="Times New Roman"/>
        </w:rPr>
      </w:pPr>
      <w:r>
        <w:rPr>
          <w:rFonts w:ascii="Times New Roman" w:hAnsi="Times New Roman" w:cs="Times New Roman"/>
        </w:rPr>
        <w:t xml:space="preserve">She also mentioned that the HERF funds will be disbursed on March 3.  This will be the largest </w:t>
      </w:r>
      <w:r w:rsidR="00A317DD">
        <w:rPr>
          <w:rFonts w:ascii="Times New Roman" w:hAnsi="Times New Roman" w:cs="Times New Roman"/>
        </w:rPr>
        <w:t>disbursement yet with 14.7 million being disbursed to students.</w:t>
      </w:r>
    </w:p>
    <w:p w14:paraId="2A29E0BE" w14:textId="77777777" w:rsidR="00E06E12" w:rsidRDefault="00E06E12" w:rsidP="00D9365B">
      <w:pPr>
        <w:spacing w:after="0" w:line="240" w:lineRule="auto"/>
        <w:rPr>
          <w:rFonts w:ascii="Times New Roman" w:hAnsi="Times New Roman" w:cs="Times New Roman"/>
        </w:rPr>
      </w:pPr>
    </w:p>
    <w:p w14:paraId="6F1DC2B2" w14:textId="3A464C74" w:rsidR="00D9365B" w:rsidRDefault="00D9365B" w:rsidP="00D9365B">
      <w:pPr>
        <w:spacing w:after="0" w:line="240" w:lineRule="auto"/>
        <w:rPr>
          <w:rFonts w:ascii="Times New Roman" w:hAnsi="Times New Roman" w:cs="Times New Roman"/>
          <w:b/>
          <w:bCs/>
        </w:rPr>
      </w:pPr>
      <w:r w:rsidRPr="00A317DD">
        <w:rPr>
          <w:rFonts w:ascii="Times New Roman" w:hAnsi="Times New Roman" w:cs="Times New Roman"/>
          <w:b/>
          <w:bCs/>
        </w:rPr>
        <w:t>Veteran's Bus - March 1</w:t>
      </w:r>
      <w:r w:rsidRPr="00A317DD">
        <w:rPr>
          <w:rFonts w:ascii="Times New Roman" w:hAnsi="Times New Roman" w:cs="Times New Roman"/>
          <w:b/>
          <w:bCs/>
          <w:vertAlign w:val="superscript"/>
        </w:rPr>
        <w:t>st</w:t>
      </w:r>
    </w:p>
    <w:p w14:paraId="35EFDE59" w14:textId="5320DBB2" w:rsidR="00A317DD" w:rsidRPr="00A317DD" w:rsidRDefault="00A317DD" w:rsidP="00D9365B">
      <w:pPr>
        <w:spacing w:after="0" w:line="240" w:lineRule="auto"/>
        <w:rPr>
          <w:rFonts w:ascii="Times New Roman" w:hAnsi="Times New Roman" w:cs="Times New Roman"/>
        </w:rPr>
      </w:pPr>
      <w:r>
        <w:rPr>
          <w:rFonts w:ascii="Times New Roman" w:hAnsi="Times New Roman" w:cs="Times New Roman"/>
        </w:rPr>
        <w:t>VP Mabery informed the group that the NSU partnered to wrap a bus with NSU logos, and the bus will be utilized to transport veterans to services.  The bus will be at NSU on March 1</w:t>
      </w:r>
    </w:p>
    <w:p w14:paraId="44EE641A" w14:textId="77777777" w:rsidR="00A317DD" w:rsidRDefault="00A317DD" w:rsidP="00D9365B">
      <w:pPr>
        <w:spacing w:after="0" w:line="240" w:lineRule="auto"/>
        <w:rPr>
          <w:rFonts w:ascii="Times New Roman" w:hAnsi="Times New Roman" w:cs="Times New Roman"/>
        </w:rPr>
      </w:pPr>
    </w:p>
    <w:p w14:paraId="63C32092" w14:textId="08830234" w:rsidR="00D9365B" w:rsidRPr="00A317DD" w:rsidRDefault="00D9365B" w:rsidP="00D9365B">
      <w:pPr>
        <w:spacing w:after="0" w:line="240" w:lineRule="auto"/>
        <w:rPr>
          <w:rFonts w:ascii="Times New Roman" w:hAnsi="Times New Roman" w:cs="Times New Roman"/>
          <w:b/>
          <w:bCs/>
        </w:rPr>
      </w:pPr>
      <w:r w:rsidRPr="00A317DD">
        <w:rPr>
          <w:rFonts w:ascii="Times New Roman" w:hAnsi="Times New Roman" w:cs="Times New Roman"/>
          <w:b/>
          <w:bCs/>
        </w:rPr>
        <w:t>Marketing Focus Groups</w:t>
      </w:r>
    </w:p>
    <w:p w14:paraId="4FC56F42" w14:textId="061644F9" w:rsidR="00D9365B" w:rsidRDefault="00A317DD" w:rsidP="00D9365B">
      <w:pPr>
        <w:spacing w:after="0" w:line="240" w:lineRule="auto"/>
        <w:rPr>
          <w:rFonts w:ascii="Times New Roman" w:hAnsi="Times New Roman" w:cs="Times New Roman"/>
        </w:rPr>
      </w:pPr>
      <w:r>
        <w:rPr>
          <w:rFonts w:ascii="Times New Roman" w:hAnsi="Times New Roman" w:cs="Times New Roman"/>
        </w:rPr>
        <w:t>VP Mabery</w:t>
      </w:r>
      <w:r w:rsidR="00FB2439">
        <w:rPr>
          <w:rFonts w:ascii="Times New Roman" w:hAnsi="Times New Roman" w:cs="Times New Roman"/>
        </w:rPr>
        <w:t xml:space="preserve"> informed the group of Market needs to focus our efforts to target specific groups.  He talked about “Hispanic Day” at Union High School and the immediate response we had with applications being filled out.</w:t>
      </w:r>
    </w:p>
    <w:p w14:paraId="1F60B4DD" w14:textId="2A895831" w:rsidR="00FB2439" w:rsidRDefault="00FB2439" w:rsidP="00D9365B">
      <w:pPr>
        <w:spacing w:after="0" w:line="240" w:lineRule="auto"/>
        <w:rPr>
          <w:rFonts w:ascii="Times New Roman" w:hAnsi="Times New Roman" w:cs="Times New Roman"/>
        </w:rPr>
      </w:pPr>
      <w:r>
        <w:rPr>
          <w:rFonts w:ascii="Times New Roman" w:hAnsi="Times New Roman" w:cs="Times New Roman"/>
        </w:rPr>
        <w:t>He also mentioned that NSU will have an article in Forbes Magazine and that NSU is the only Higher education institution in the country with an article in this magazine.</w:t>
      </w:r>
    </w:p>
    <w:p w14:paraId="1D9A7503" w14:textId="77777777" w:rsidR="00FB2439" w:rsidRPr="00D9365B" w:rsidRDefault="00FB2439" w:rsidP="00D9365B">
      <w:pPr>
        <w:spacing w:after="0" w:line="240" w:lineRule="auto"/>
        <w:rPr>
          <w:rFonts w:ascii="Times New Roman" w:hAnsi="Times New Roman" w:cs="Times New Roman"/>
        </w:rPr>
      </w:pPr>
    </w:p>
    <w:p w14:paraId="099086CC" w14:textId="35DB8969" w:rsidR="00D9365B" w:rsidRPr="00FB2439" w:rsidRDefault="00D9365B" w:rsidP="00D9365B">
      <w:pPr>
        <w:spacing w:after="0" w:line="240" w:lineRule="auto"/>
        <w:rPr>
          <w:rFonts w:ascii="Times New Roman" w:hAnsi="Times New Roman" w:cs="Times New Roman"/>
          <w:b/>
          <w:bCs/>
        </w:rPr>
      </w:pPr>
      <w:r w:rsidRPr="00FB2439">
        <w:rPr>
          <w:rFonts w:ascii="Times New Roman" w:hAnsi="Times New Roman" w:cs="Times New Roman"/>
          <w:b/>
          <w:bCs/>
        </w:rPr>
        <w:t>Academic Affairs Updates</w:t>
      </w:r>
    </w:p>
    <w:p w14:paraId="40F4AEAC" w14:textId="77777777" w:rsidR="00C9737D" w:rsidRDefault="00FB2439" w:rsidP="00D9365B">
      <w:pPr>
        <w:spacing w:after="0" w:line="240" w:lineRule="auto"/>
        <w:rPr>
          <w:rFonts w:ascii="Times New Roman" w:hAnsi="Times New Roman" w:cs="Times New Roman"/>
        </w:rPr>
      </w:pPr>
      <w:r>
        <w:rPr>
          <w:rFonts w:ascii="Times New Roman" w:hAnsi="Times New Roman" w:cs="Times New Roman"/>
        </w:rPr>
        <w:t xml:space="preserve">Provost Landry informed the group that schedules will be out soon for summer and fall semesters.  She reported that the second </w:t>
      </w:r>
      <w:r w:rsidR="00C9737D">
        <w:rPr>
          <w:rFonts w:ascii="Times New Roman" w:hAnsi="Times New Roman" w:cs="Times New Roman"/>
        </w:rPr>
        <w:t>8-week</w:t>
      </w:r>
      <w:r>
        <w:rPr>
          <w:rFonts w:ascii="Times New Roman" w:hAnsi="Times New Roman" w:cs="Times New Roman"/>
        </w:rPr>
        <w:t xml:space="preserve"> class enrollment is doing great.  She talked about up</w:t>
      </w:r>
      <w:r w:rsidR="00C9737D">
        <w:rPr>
          <w:rFonts w:ascii="Times New Roman" w:hAnsi="Times New Roman" w:cs="Times New Roman"/>
        </w:rPr>
        <w:t>coming professional development classes in CTL, honors award nominations and program in April.  She also reported that NSU received the HLC accreditation report and there were no findings.  NSU has received HLC accreditation for the next 10 years.</w:t>
      </w:r>
    </w:p>
    <w:p w14:paraId="08900127" w14:textId="7DF52761" w:rsidR="00D9365B" w:rsidRPr="00D9365B" w:rsidRDefault="00C9737D" w:rsidP="00D9365B">
      <w:pPr>
        <w:spacing w:after="0" w:line="240" w:lineRule="auto"/>
        <w:rPr>
          <w:rFonts w:ascii="Times New Roman" w:hAnsi="Times New Roman" w:cs="Times New Roman"/>
        </w:rPr>
      </w:pPr>
      <w:r>
        <w:rPr>
          <w:rFonts w:ascii="Times New Roman" w:hAnsi="Times New Roman" w:cs="Times New Roman"/>
        </w:rPr>
        <w:t xml:space="preserve"> </w:t>
      </w:r>
    </w:p>
    <w:p w14:paraId="786369DB" w14:textId="2BA8BDFA" w:rsidR="00D9365B" w:rsidRPr="00C9737D" w:rsidRDefault="00D9365B" w:rsidP="00D9365B">
      <w:pPr>
        <w:spacing w:after="0" w:line="240" w:lineRule="auto"/>
        <w:rPr>
          <w:rFonts w:ascii="Times New Roman" w:hAnsi="Times New Roman" w:cs="Times New Roman"/>
          <w:b/>
          <w:bCs/>
        </w:rPr>
      </w:pPr>
      <w:r w:rsidRPr="00C9737D">
        <w:rPr>
          <w:rFonts w:ascii="Times New Roman" w:hAnsi="Times New Roman" w:cs="Times New Roman"/>
          <w:b/>
          <w:bCs/>
        </w:rPr>
        <w:t>Higher Ed Day Recap</w:t>
      </w:r>
    </w:p>
    <w:p w14:paraId="038CEEF3" w14:textId="2680FE6A" w:rsidR="00C9737D" w:rsidRDefault="00C9737D" w:rsidP="00D9365B">
      <w:pPr>
        <w:spacing w:after="0" w:line="240" w:lineRule="auto"/>
        <w:rPr>
          <w:rFonts w:ascii="Times New Roman" w:hAnsi="Times New Roman" w:cs="Times New Roman"/>
        </w:rPr>
      </w:pPr>
      <w:r>
        <w:rPr>
          <w:rFonts w:ascii="Times New Roman" w:hAnsi="Times New Roman" w:cs="Times New Roman"/>
        </w:rPr>
        <w:t>President Turner and Brooke Neff recapped Higher Ed Day events and talked about how well attended it was and that it was very informative and rewarding.</w:t>
      </w:r>
    </w:p>
    <w:p w14:paraId="1E606315" w14:textId="77777777" w:rsidR="00C9737D" w:rsidRDefault="00C9737D" w:rsidP="00D9365B">
      <w:pPr>
        <w:spacing w:after="0" w:line="240" w:lineRule="auto"/>
        <w:rPr>
          <w:rFonts w:ascii="Times New Roman" w:hAnsi="Times New Roman" w:cs="Times New Roman"/>
        </w:rPr>
      </w:pPr>
    </w:p>
    <w:p w14:paraId="18E0E23C" w14:textId="2A0CAAA3" w:rsidR="00D9365B" w:rsidRPr="00C9737D" w:rsidRDefault="00D9365B" w:rsidP="00D9365B">
      <w:pPr>
        <w:spacing w:after="0" w:line="240" w:lineRule="auto"/>
        <w:rPr>
          <w:rFonts w:ascii="Times New Roman" w:hAnsi="Times New Roman" w:cs="Times New Roman"/>
          <w:b/>
          <w:bCs/>
        </w:rPr>
      </w:pPr>
      <w:r w:rsidRPr="00C9737D">
        <w:rPr>
          <w:rFonts w:ascii="Times New Roman" w:hAnsi="Times New Roman" w:cs="Times New Roman"/>
          <w:b/>
          <w:bCs/>
        </w:rPr>
        <w:t>February 9th Budget Adjustment Letter</w:t>
      </w:r>
    </w:p>
    <w:p w14:paraId="0653CC07" w14:textId="251E6210" w:rsidR="00D9365B" w:rsidRDefault="00C9737D" w:rsidP="00D9365B">
      <w:pPr>
        <w:spacing w:after="0" w:line="240" w:lineRule="auto"/>
        <w:rPr>
          <w:rFonts w:ascii="Times New Roman" w:hAnsi="Times New Roman" w:cs="Times New Roman"/>
        </w:rPr>
      </w:pPr>
      <w:r>
        <w:rPr>
          <w:rFonts w:ascii="Times New Roman" w:hAnsi="Times New Roman" w:cs="Times New Roman"/>
        </w:rPr>
        <w:t xml:space="preserve">President Turner reminded </w:t>
      </w:r>
      <w:r w:rsidR="005A2495">
        <w:rPr>
          <w:rFonts w:ascii="Times New Roman" w:hAnsi="Times New Roman" w:cs="Times New Roman"/>
        </w:rPr>
        <w:t>all</w:t>
      </w:r>
      <w:r>
        <w:rPr>
          <w:rFonts w:ascii="Times New Roman" w:hAnsi="Times New Roman" w:cs="Times New Roman"/>
        </w:rPr>
        <w:t xml:space="preserve"> </w:t>
      </w:r>
      <w:r w:rsidR="005A2495">
        <w:rPr>
          <w:rFonts w:ascii="Times New Roman" w:hAnsi="Times New Roman" w:cs="Times New Roman"/>
        </w:rPr>
        <w:t>regarding information about</w:t>
      </w:r>
      <w:r>
        <w:rPr>
          <w:rFonts w:ascii="Times New Roman" w:hAnsi="Times New Roman" w:cs="Times New Roman"/>
        </w:rPr>
        <w:t xml:space="preserve"> salary adjustments </w:t>
      </w:r>
      <w:r w:rsidR="005A2495">
        <w:rPr>
          <w:rFonts w:ascii="Times New Roman" w:hAnsi="Times New Roman" w:cs="Times New Roman"/>
        </w:rPr>
        <w:t>over</w:t>
      </w:r>
      <w:r>
        <w:rPr>
          <w:rFonts w:ascii="Times New Roman" w:hAnsi="Times New Roman" w:cs="Times New Roman"/>
        </w:rPr>
        <w:t xml:space="preserve"> this year and the three announcements in the February 9</w:t>
      </w:r>
      <w:r w:rsidRPr="00C9737D">
        <w:rPr>
          <w:rFonts w:ascii="Times New Roman" w:hAnsi="Times New Roman" w:cs="Times New Roman"/>
          <w:vertAlign w:val="superscript"/>
        </w:rPr>
        <w:t>th</w:t>
      </w:r>
      <w:r>
        <w:rPr>
          <w:rFonts w:ascii="Times New Roman" w:hAnsi="Times New Roman" w:cs="Times New Roman"/>
        </w:rPr>
        <w:t xml:space="preserve"> letter.  He asked if anyone had any questions regarding the information in the letter.  No</w:t>
      </w:r>
      <w:r w:rsidR="005A2495">
        <w:rPr>
          <w:rFonts w:ascii="Times New Roman" w:hAnsi="Times New Roman" w:cs="Times New Roman"/>
        </w:rPr>
        <w:t xml:space="preserve"> one had any questions.</w:t>
      </w:r>
    </w:p>
    <w:p w14:paraId="7DB1A658" w14:textId="23477615" w:rsidR="005A2495" w:rsidRDefault="005A2495" w:rsidP="00D9365B">
      <w:pPr>
        <w:spacing w:after="0" w:line="240" w:lineRule="auto"/>
        <w:rPr>
          <w:rFonts w:ascii="Times New Roman" w:hAnsi="Times New Roman" w:cs="Times New Roman"/>
        </w:rPr>
      </w:pPr>
    </w:p>
    <w:p w14:paraId="05C93557" w14:textId="77777777" w:rsidR="00D9365B" w:rsidRPr="00D9365B" w:rsidRDefault="00D9365B" w:rsidP="00D9365B">
      <w:pPr>
        <w:spacing w:after="0" w:line="240" w:lineRule="auto"/>
        <w:rPr>
          <w:rFonts w:ascii="Times New Roman" w:hAnsi="Times New Roman" w:cs="Times New Roman"/>
        </w:rPr>
      </w:pPr>
    </w:p>
    <w:p w14:paraId="13100FD8" w14:textId="77777777" w:rsidR="00D9365B" w:rsidRPr="00D9365B" w:rsidRDefault="00D9365B" w:rsidP="00D9365B">
      <w:pPr>
        <w:spacing w:after="0" w:line="240" w:lineRule="auto"/>
        <w:rPr>
          <w:rFonts w:ascii="Times New Roman" w:hAnsi="Times New Roman" w:cs="Times New Roman"/>
        </w:rPr>
      </w:pPr>
      <w:r w:rsidRPr="005A2495">
        <w:rPr>
          <w:rFonts w:ascii="Times New Roman" w:hAnsi="Times New Roman" w:cs="Times New Roman"/>
          <w:b/>
          <w:bCs/>
        </w:rPr>
        <w:t>ANNOUNCEMENTS</w:t>
      </w:r>
    </w:p>
    <w:p w14:paraId="6A3C7EA6"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t>-Brown Bags – Tuesday, Feb 22nd-BA, 12:00-1:00 pm – Visitor Center Gallery</w:t>
      </w:r>
    </w:p>
    <w:p w14:paraId="2DD39473"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t>-Strategic Plan Town Halls – Monday, Feb 28th – 5:00 p.m., BA Annex</w:t>
      </w:r>
    </w:p>
    <w:p w14:paraId="28F2DA11"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t>Thursday, Mar 3rd – 5:00 p.m., TQ-UC Morgan Room</w:t>
      </w:r>
    </w:p>
    <w:p w14:paraId="07A4934C"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r>
      <w:r w:rsidRPr="00D9365B">
        <w:rPr>
          <w:rFonts w:ascii="Times New Roman" w:hAnsi="Times New Roman" w:cs="Times New Roman"/>
        </w:rPr>
        <w:tab/>
        <w:t>Tuesday, Mar 8th – 5:00 p.m., Muskogee-Sunroom</w:t>
      </w:r>
    </w:p>
    <w:p w14:paraId="4FB38B46"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t>-Centurion Luncheon – Friday, Mar 4th – 11:30 a.m. - UC Ballroom</w:t>
      </w:r>
    </w:p>
    <w:p w14:paraId="35F2CCE7"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t xml:space="preserve">-Wilson Hall Ribbon Cutting – Tuesday, Apr 12th, 1:30 p.m. </w:t>
      </w:r>
    </w:p>
    <w:p w14:paraId="3EAB96E8" w14:textId="77777777" w:rsidR="00D9365B" w:rsidRPr="00D9365B" w:rsidRDefault="00D9365B" w:rsidP="00D9365B">
      <w:pPr>
        <w:spacing w:after="0" w:line="240" w:lineRule="auto"/>
        <w:rPr>
          <w:rFonts w:ascii="Times New Roman" w:hAnsi="Times New Roman" w:cs="Times New Roman"/>
        </w:rPr>
      </w:pPr>
      <w:r w:rsidRPr="00D9365B">
        <w:rPr>
          <w:rFonts w:ascii="Times New Roman" w:hAnsi="Times New Roman" w:cs="Times New Roman"/>
        </w:rPr>
        <w:tab/>
        <w:t>-</w:t>
      </w:r>
      <w:proofErr w:type="spellStart"/>
      <w:r w:rsidRPr="00D9365B">
        <w:rPr>
          <w:rFonts w:ascii="Times New Roman" w:hAnsi="Times New Roman" w:cs="Times New Roman"/>
        </w:rPr>
        <w:t>Battenfield</w:t>
      </w:r>
      <w:proofErr w:type="spellEnd"/>
      <w:r w:rsidRPr="00D9365B">
        <w:rPr>
          <w:rFonts w:ascii="Times New Roman" w:hAnsi="Times New Roman" w:cs="Times New Roman"/>
        </w:rPr>
        <w:t>/</w:t>
      </w:r>
      <w:proofErr w:type="spellStart"/>
      <w:r w:rsidRPr="00D9365B">
        <w:rPr>
          <w:rFonts w:ascii="Times New Roman" w:hAnsi="Times New Roman" w:cs="Times New Roman"/>
        </w:rPr>
        <w:t>Carletti</w:t>
      </w:r>
      <w:proofErr w:type="spellEnd"/>
      <w:r w:rsidRPr="00D9365B">
        <w:rPr>
          <w:rFonts w:ascii="Times New Roman" w:hAnsi="Times New Roman" w:cs="Times New Roman"/>
        </w:rPr>
        <w:t xml:space="preserve"> Lecture &amp; Finance Lab Ribbon Cutting – Thursday, Apr 14th (times/location TBD)</w:t>
      </w:r>
    </w:p>
    <w:p w14:paraId="5FA3EB69" w14:textId="77777777" w:rsidR="00D165D6" w:rsidRDefault="00D165D6" w:rsidP="007C6167">
      <w:pPr>
        <w:spacing w:after="0" w:line="240" w:lineRule="auto"/>
        <w:rPr>
          <w:rFonts w:ascii="Times New Roman" w:hAnsi="Times New Roman" w:cs="Times New Roman"/>
        </w:rPr>
      </w:pPr>
    </w:p>
    <w:p w14:paraId="64DD4A2B" w14:textId="1873346E" w:rsidR="00245E43" w:rsidRDefault="00245E43" w:rsidP="007C6167">
      <w:pPr>
        <w:spacing w:after="0" w:line="240" w:lineRule="auto"/>
        <w:rPr>
          <w:rFonts w:ascii="Times New Roman" w:hAnsi="Times New Roman" w:cs="Times New Roman"/>
        </w:rPr>
      </w:pPr>
    </w:p>
    <w:p w14:paraId="16AF2D84" w14:textId="77777777" w:rsidR="00245E43" w:rsidRDefault="00245E43" w:rsidP="007C6167">
      <w:pPr>
        <w:spacing w:after="0" w:line="240" w:lineRule="auto"/>
        <w:rPr>
          <w:rFonts w:ascii="Times New Roman" w:hAnsi="Times New Roman" w:cs="Times New Roman"/>
        </w:rPr>
      </w:pPr>
    </w:p>
    <w:p w14:paraId="3E936FA5" w14:textId="06A093C9"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was adjourned at 11:</w:t>
      </w:r>
      <w:r w:rsidR="005A2495">
        <w:rPr>
          <w:rFonts w:ascii="Times New Roman" w:hAnsi="Times New Roman" w:cs="Times New Roman"/>
          <w:sz w:val="24"/>
          <w:szCs w:val="24"/>
        </w:rPr>
        <w:t>50</w:t>
      </w:r>
      <w:r w:rsidRPr="000A7A4F">
        <w:rPr>
          <w:rFonts w:ascii="Times New Roman" w:hAnsi="Times New Roman" w:cs="Times New Roman"/>
          <w:sz w:val="24"/>
          <w:szCs w:val="24"/>
        </w:rPr>
        <w:t xml:space="preserve"> a.m.</w:t>
      </w:r>
    </w:p>
    <w:p w14:paraId="392EF013" w14:textId="77777777"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Notes submitted by Robin Hutchins</w:t>
      </w:r>
    </w:p>
    <w:p w14:paraId="245A7DA9" w14:textId="77777777" w:rsidR="00245E43" w:rsidRPr="007C6167" w:rsidRDefault="00245E43" w:rsidP="007C6167">
      <w:pPr>
        <w:spacing w:after="0" w:line="240" w:lineRule="auto"/>
        <w:rPr>
          <w:rFonts w:ascii="Times New Roman" w:hAnsi="Times New Roman" w:cs="Times New Roman"/>
        </w:rPr>
      </w:pPr>
      <w:bookmarkStart w:id="0" w:name="_GoBack"/>
      <w:bookmarkEnd w:id="0"/>
    </w:p>
    <w:sectPr w:rsidR="00245E43" w:rsidRPr="007C6167" w:rsidSect="00D903E5">
      <w:pgSz w:w="12240" w:h="15840"/>
      <w:pgMar w:top="720" w:right="90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67"/>
    <w:rsid w:val="000A00A4"/>
    <w:rsid w:val="000F52EA"/>
    <w:rsid w:val="001A7946"/>
    <w:rsid w:val="001B4BD6"/>
    <w:rsid w:val="00245E43"/>
    <w:rsid w:val="002B24DB"/>
    <w:rsid w:val="002F26FD"/>
    <w:rsid w:val="004239C2"/>
    <w:rsid w:val="00473DC9"/>
    <w:rsid w:val="004944BD"/>
    <w:rsid w:val="004E0FF6"/>
    <w:rsid w:val="005607B9"/>
    <w:rsid w:val="005A2495"/>
    <w:rsid w:val="006C6E7D"/>
    <w:rsid w:val="00784E99"/>
    <w:rsid w:val="007C6167"/>
    <w:rsid w:val="008046BB"/>
    <w:rsid w:val="00847321"/>
    <w:rsid w:val="00896D74"/>
    <w:rsid w:val="008D6CF4"/>
    <w:rsid w:val="00934703"/>
    <w:rsid w:val="00997FC4"/>
    <w:rsid w:val="009A5AC4"/>
    <w:rsid w:val="009F5F9E"/>
    <w:rsid w:val="00A317DD"/>
    <w:rsid w:val="00B10466"/>
    <w:rsid w:val="00B221CA"/>
    <w:rsid w:val="00BC24B8"/>
    <w:rsid w:val="00C42C5D"/>
    <w:rsid w:val="00C9737D"/>
    <w:rsid w:val="00D165D6"/>
    <w:rsid w:val="00D43EB9"/>
    <w:rsid w:val="00D62826"/>
    <w:rsid w:val="00D903E5"/>
    <w:rsid w:val="00D9295F"/>
    <w:rsid w:val="00D9365B"/>
    <w:rsid w:val="00E06E12"/>
    <w:rsid w:val="00E87859"/>
    <w:rsid w:val="00EE7D0C"/>
    <w:rsid w:val="00F6570D"/>
    <w:rsid w:val="00F905BE"/>
    <w:rsid w:val="00FB2439"/>
    <w:rsid w:val="00FC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A611"/>
  <w15:chartTrackingRefBased/>
  <w15:docId w15:val="{D5EFF5F8-A238-4E6D-8827-35D712B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L HUTCHINS</cp:lastModifiedBy>
  <cp:revision>2</cp:revision>
  <dcterms:created xsi:type="dcterms:W3CDTF">2022-09-02T13:14:00Z</dcterms:created>
  <dcterms:modified xsi:type="dcterms:W3CDTF">2022-09-02T13:14:00Z</dcterms:modified>
</cp:coreProperties>
</file>